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0E0765AD" w:rsidR="00B47BE8" w:rsidRPr="0096039D" w:rsidRDefault="00BC70D1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4CD458AA" wp14:editId="095A6227">
            <wp:extent cx="6188115" cy="967563"/>
            <wp:effectExtent l="0" t="0" r="3175" b="4445"/>
            <wp:docPr id="135290321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03218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3973" b="6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6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F9FFE" w14:textId="264B2E70" w:rsidR="00E47B7B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I が S（主語）、 am（ ’m）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C70D1">
        <w:rPr>
          <w:color w:val="EE0000"/>
          <w:sz w:val="24"/>
          <w:szCs w:val="28"/>
        </w:rPr>
        <w:t>Yuka が C（補語）です。</w:t>
      </w:r>
    </w:p>
    <w:p w14:paraId="3A229BF0" w14:textId="77777777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</w:p>
    <w:p w14:paraId="1098A7A9" w14:textId="2089099E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442BE60" wp14:editId="4F8E49C2">
            <wp:extent cx="6188393" cy="999460"/>
            <wp:effectExtent l="0" t="0" r="3175" b="0"/>
            <wp:docPr id="22227626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76266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12827" b="6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9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197F9" w14:textId="413ABF5A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この文は2つの節で構成され、and によって結ばれています。</w:t>
      </w:r>
    </w:p>
    <w:p w14:paraId="0890A5E6" w14:textId="05CBBA5D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第1の節は、My uncle が S（主語）、 lives が V（動詞）です。</w:t>
      </w:r>
    </w:p>
    <w:p w14:paraId="21141ACD" w14:textId="77777777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in Kagoshima は修飾語で副詞のはたらきです。</w:t>
      </w:r>
    </w:p>
    <w:p w14:paraId="2F1BC54A" w14:textId="4DE07DA4" w:rsidR="00BC70D1" w:rsidRPr="00BC70D1" w:rsidRDefault="00BC70D1" w:rsidP="00BC70D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C70D1">
        <w:rPr>
          <w:color w:val="EE0000"/>
          <w:sz w:val="24"/>
          <w:szCs w:val="28"/>
        </w:rPr>
        <w:t>「鹿児島に」という意味をもち、</w:t>
      </w:r>
      <w:r w:rsidRPr="00BC70D1">
        <w:rPr>
          <w:rFonts w:hint="eastAsia"/>
          <w:color w:val="EE0000"/>
          <w:sz w:val="24"/>
          <w:szCs w:val="28"/>
        </w:rPr>
        <w:t>動詞</w:t>
      </w:r>
      <w:r w:rsidRPr="00BC70D1">
        <w:rPr>
          <w:color w:val="EE0000"/>
          <w:sz w:val="24"/>
          <w:szCs w:val="28"/>
        </w:rPr>
        <w:t xml:space="preserve"> lives の場所を説明しています。　</w:t>
      </w:r>
    </w:p>
    <w:p w14:paraId="700E74EF" w14:textId="28DA4894" w:rsidR="00BC70D1" w:rsidRPr="006138E6" w:rsidRDefault="00BC70D1" w:rsidP="00BC70D1">
      <w:pPr>
        <w:widowControl/>
        <w:jc w:val="left"/>
        <w:rPr>
          <w:color w:val="EE0000"/>
          <w:w w:val="95"/>
          <w:sz w:val="24"/>
          <w:szCs w:val="28"/>
        </w:rPr>
      </w:pPr>
      <w:r w:rsidRPr="006138E6">
        <w:rPr>
          <w:rFonts w:hint="eastAsia"/>
          <w:color w:val="EE0000"/>
          <w:w w:val="95"/>
          <w:sz w:val="24"/>
          <w:szCs w:val="28"/>
        </w:rPr>
        <w:t>〇</w:t>
      </w:r>
      <w:r w:rsidRPr="006138E6">
        <w:rPr>
          <w:color w:val="EE0000"/>
          <w:w w:val="95"/>
          <w:sz w:val="24"/>
          <w:szCs w:val="28"/>
        </w:rPr>
        <w:t xml:space="preserve"> 第2の節は、he が S（主語）、 grows が V（動詞）、 bananas が O（目的語）です。</w:t>
      </w:r>
    </w:p>
    <w:p w14:paraId="17B7F56E" w14:textId="6676FA8A" w:rsidR="00BC70D1" w:rsidRDefault="00BC70D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53B5C44" w14:textId="7B55D510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6DBC704" wp14:editId="586EB633">
            <wp:extent cx="6188227" cy="1552354"/>
            <wp:effectExtent l="0" t="0" r="3175" b="0"/>
            <wp:docPr id="150191383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13833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0307" b="5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97005" w14:textId="0F44356E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この文は2つの節で構成され、and によって結ばれています。</w:t>
      </w:r>
    </w:p>
    <w:p w14:paraId="495469E3" w14:textId="3D8C5F31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第1の節は、I が S（主語）、 visited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C70D1">
        <w:rPr>
          <w:color w:val="EE0000"/>
          <w:sz w:val="24"/>
          <w:szCs w:val="28"/>
        </w:rPr>
        <w:t>him が O（目的語）です。</w:t>
      </w:r>
    </w:p>
    <w:p w14:paraId="46D79A80" w14:textId="77777777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this summer は修飾語で副詞のはたらきです。</w:t>
      </w:r>
    </w:p>
    <w:p w14:paraId="6C5ED3E3" w14:textId="54C01265" w:rsidR="00BC70D1" w:rsidRDefault="00BC70D1" w:rsidP="00BC70D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C70D1">
        <w:rPr>
          <w:color w:val="EE0000"/>
          <w:sz w:val="24"/>
          <w:szCs w:val="28"/>
        </w:rPr>
        <w:t>「この夏に」という意味をもち、</w:t>
      </w:r>
      <w:r w:rsidRPr="00BC70D1">
        <w:rPr>
          <w:rFonts w:hint="eastAsia"/>
          <w:color w:val="EE0000"/>
          <w:sz w:val="24"/>
          <w:szCs w:val="28"/>
        </w:rPr>
        <w:t>動詞</w:t>
      </w:r>
      <w:r w:rsidRPr="00BC70D1">
        <w:rPr>
          <w:color w:val="EE0000"/>
          <w:sz w:val="24"/>
          <w:szCs w:val="28"/>
        </w:rPr>
        <w:t xml:space="preserve"> visited の時間を説明しています。</w:t>
      </w:r>
    </w:p>
    <w:p w14:paraId="05DB232E" w14:textId="77777777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 第2の節は、he が S（主語）、 taught が V（動詞）です。</w:t>
      </w:r>
    </w:p>
    <w:p w14:paraId="42E1558E" w14:textId="77777777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 taught のあとに、2種類のO（目的語）が続いています。</w:t>
      </w:r>
    </w:p>
    <w:p w14:paraId="599C0B1E" w14:textId="5FEB5DFB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 me は「教えられた相手：誰（間接O）」を示しています。</w:t>
      </w:r>
    </w:p>
    <w:p w14:paraId="52635244" w14:textId="77777777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 a lot of things は「教えられた内容：何（直接O）」を示しています。</w:t>
      </w:r>
    </w:p>
    <w:p w14:paraId="11E18C8F" w14:textId="77777777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 about bananas は修飾語で形容詞のはたらきです。</w:t>
      </w:r>
    </w:p>
    <w:p w14:paraId="1289C741" w14:textId="3E0CF360" w:rsidR="00BC70D1" w:rsidRPr="00BC70D1" w:rsidRDefault="00BC70D1" w:rsidP="00BC70D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「バナナについて」という意味をもち、 a lot of things を説明しています。</w:t>
      </w:r>
    </w:p>
    <w:p w14:paraId="63C00A93" w14:textId="14DA05E5" w:rsidR="00BC70D1" w:rsidRDefault="00BC70D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B20E1A9" w14:textId="6C04EBE2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3DA355D" wp14:editId="353DF8CB">
            <wp:extent cx="6187984" cy="988828"/>
            <wp:effectExtent l="0" t="0" r="3810" b="1905"/>
            <wp:docPr id="190612153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1531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0537" b="6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983CB" w14:textId="77E9691D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I が S（主語）、 buy が V（動詞）です。</w:t>
      </w:r>
    </w:p>
    <w:p w14:paraId="29B2C94B" w14:textId="507284EE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buy のあとに、2種類のO（目的語）が続いています。</w:t>
      </w:r>
    </w:p>
    <w:p w14:paraId="36E5C1D9" w14:textId="546280FE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my family は 「買う相手：誰（間接O）」を示しています。</w:t>
      </w:r>
    </w:p>
    <w:p w14:paraId="6FE7621C" w14:textId="61FB64A4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bananas は「買うもの：何（直接O）」を示しています。</w:t>
      </w:r>
    </w:p>
    <w:p w14:paraId="19E64983" w14:textId="17C10573" w:rsidR="00BC70D1" w:rsidRPr="00BC70D1" w:rsidRDefault="00BC70D1" w:rsidP="00FC4FA8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often は副詞です。「よく（しばしば）」という意味をもち、動詞 buy の頻度を説明しています。</w:t>
      </w:r>
    </w:p>
    <w:p w14:paraId="68B98A4F" w14:textId="77777777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at a supermarket は修飾語で副詞のはたらきです。</w:t>
      </w:r>
    </w:p>
    <w:p w14:paraId="7DF2BDA3" w14:textId="0E6E1920" w:rsidR="00BC70D1" w:rsidRDefault="00BC70D1" w:rsidP="00BC70D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「スーパーマーケットで」という意味をもち、動詞</w:t>
      </w:r>
      <w:r w:rsidRPr="00BC70D1">
        <w:rPr>
          <w:color w:val="EE0000"/>
          <w:sz w:val="24"/>
          <w:szCs w:val="28"/>
        </w:rPr>
        <w:t xml:space="preserve"> buy の場所を説明しています。</w:t>
      </w:r>
    </w:p>
    <w:p w14:paraId="4CED3DF6" w14:textId="77777777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</w:p>
    <w:p w14:paraId="6EA18BA5" w14:textId="77D521E1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681A641" wp14:editId="76D3ECA4">
            <wp:extent cx="6188367" cy="935665"/>
            <wp:effectExtent l="0" t="0" r="3175" b="0"/>
            <wp:docPr id="19906440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4400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3744" b="6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CE9F2" w14:textId="2C73AC68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we が S（主語）、 find が V（動詞）、 some brown spots が O（目的語）です。</w:t>
      </w:r>
    </w:p>
    <w:p w14:paraId="002731DD" w14:textId="77777777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on the banana peel は修飾語で副詞のはたらきです。</w:t>
      </w:r>
    </w:p>
    <w:p w14:paraId="372C908F" w14:textId="1D7B7A8A" w:rsidR="00BC70D1" w:rsidRPr="00BC70D1" w:rsidRDefault="00BC70D1" w:rsidP="00BC70D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C70D1">
        <w:rPr>
          <w:color w:val="EE0000"/>
          <w:sz w:val="24"/>
          <w:szCs w:val="28"/>
        </w:rPr>
        <w:t>「バナナの皮の上に」という意味をもち、</w:t>
      </w:r>
      <w:r w:rsidRPr="00BC70D1">
        <w:rPr>
          <w:rFonts w:hint="eastAsia"/>
          <w:color w:val="EE0000"/>
          <w:sz w:val="24"/>
          <w:szCs w:val="28"/>
        </w:rPr>
        <w:t>動詞</w:t>
      </w:r>
      <w:r w:rsidRPr="00BC70D1">
        <w:rPr>
          <w:color w:val="EE0000"/>
          <w:sz w:val="24"/>
          <w:szCs w:val="28"/>
        </w:rPr>
        <w:t xml:space="preserve"> find の場所を説明しています。</w:t>
      </w:r>
    </w:p>
    <w:p w14:paraId="562FDFC3" w14:textId="77777777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A few days later は修飾語で副詞のはたらきです。</w:t>
      </w:r>
    </w:p>
    <w:p w14:paraId="4B434E03" w14:textId="2A5D58BC" w:rsidR="00BC70D1" w:rsidRDefault="00BC70D1" w:rsidP="00BC70D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C70D1">
        <w:rPr>
          <w:color w:val="EE0000"/>
          <w:sz w:val="24"/>
          <w:szCs w:val="28"/>
        </w:rPr>
        <w:t>「数日後に」という意味をもち、</w:t>
      </w:r>
      <w:r w:rsidRPr="00BC70D1">
        <w:rPr>
          <w:rFonts w:hint="eastAsia"/>
          <w:color w:val="EE0000"/>
          <w:sz w:val="24"/>
          <w:szCs w:val="28"/>
        </w:rPr>
        <w:t>動詞</w:t>
      </w:r>
      <w:r w:rsidRPr="00BC70D1">
        <w:rPr>
          <w:color w:val="EE0000"/>
          <w:sz w:val="24"/>
          <w:szCs w:val="28"/>
        </w:rPr>
        <w:t xml:space="preserve"> find の時間を説明しています。</w:t>
      </w:r>
    </w:p>
    <w:p w14:paraId="5DC93732" w14:textId="0B576032" w:rsidR="00BC70D1" w:rsidRDefault="00BC70D1" w:rsidP="00BC70D1">
      <w:pPr>
        <w:widowControl/>
        <w:ind w:firstLineChars="100" w:firstLine="210"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5B7E775" wp14:editId="7B373849">
            <wp:extent cx="6188419" cy="1031358"/>
            <wp:effectExtent l="0" t="0" r="3175" b="0"/>
            <wp:docPr id="133857896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78966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11911" b="6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3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5B973" w14:textId="717C54DE" w:rsidR="00BC70D1" w:rsidRP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We がS（主語）、call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C70D1">
        <w:rPr>
          <w:color w:val="EE0000"/>
          <w:sz w:val="24"/>
          <w:szCs w:val="28"/>
        </w:rPr>
        <w:t>them が O（目的語）、</w:t>
      </w:r>
      <w:r w:rsidR="002F0FD8">
        <w:rPr>
          <w:rFonts w:hint="eastAsia"/>
          <w:color w:val="EE0000"/>
          <w:sz w:val="24"/>
          <w:szCs w:val="28"/>
        </w:rPr>
        <w:t xml:space="preserve"> </w:t>
      </w:r>
      <w:r w:rsidRPr="00BC70D1">
        <w:rPr>
          <w:color w:val="EE0000"/>
          <w:sz w:val="24"/>
          <w:szCs w:val="28"/>
        </w:rPr>
        <w:t>sugar spots がC（補語）です。</w:t>
      </w:r>
    </w:p>
    <w:p w14:paraId="746DD297" w14:textId="77777777" w:rsidR="00BC70D1" w:rsidRDefault="00BC70D1" w:rsidP="00BC70D1">
      <w:pPr>
        <w:widowControl/>
        <w:jc w:val="left"/>
        <w:rPr>
          <w:color w:val="EE0000"/>
          <w:sz w:val="24"/>
          <w:szCs w:val="28"/>
        </w:rPr>
      </w:pPr>
      <w:r w:rsidRPr="00BC70D1">
        <w:rPr>
          <w:rFonts w:hint="eastAsia"/>
          <w:color w:val="EE0000"/>
          <w:sz w:val="24"/>
          <w:szCs w:val="28"/>
        </w:rPr>
        <w:t>〇</w:t>
      </w:r>
      <w:r w:rsidRPr="00BC70D1">
        <w:rPr>
          <w:color w:val="EE0000"/>
          <w:sz w:val="24"/>
          <w:szCs w:val="28"/>
        </w:rPr>
        <w:t xml:space="preserve"> them = sugar spots の関係です。</w:t>
      </w:r>
    </w:p>
    <w:p w14:paraId="78D4426A" w14:textId="66FC3443" w:rsidR="00BC70D1" w:rsidRDefault="00BC70D1" w:rsidP="00BC70D1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BC70D1">
        <w:rPr>
          <w:color w:val="EE0000"/>
          <w:sz w:val="24"/>
          <w:szCs w:val="28"/>
        </w:rPr>
        <w:t>sugar spots が them の名称を説明する補語になっています。</w:t>
      </w:r>
    </w:p>
    <w:p w14:paraId="75F734D4" w14:textId="77777777" w:rsidR="00A81727" w:rsidRDefault="00A81727" w:rsidP="00A81727">
      <w:pPr>
        <w:widowControl/>
        <w:jc w:val="left"/>
        <w:rPr>
          <w:color w:val="EE0000"/>
          <w:sz w:val="24"/>
          <w:szCs w:val="28"/>
        </w:rPr>
      </w:pPr>
    </w:p>
    <w:p w14:paraId="07D9CBB9" w14:textId="3C9FB4CA" w:rsid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5E78013" wp14:editId="2D2938D0">
            <wp:extent cx="6188014" cy="1063255"/>
            <wp:effectExtent l="0" t="0" r="3810" b="3810"/>
            <wp:docPr id="175490834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08348" name="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9620" b="67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6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C4F3D" w14:textId="559673A6" w:rsidR="00A81727" w:rsidRP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The spots が S（主語）、 show が V（動詞）、 that the bananas are very sweet が O（目的語）です。</w:t>
      </w:r>
    </w:p>
    <w:p w14:paraId="5A18DC5A" w14:textId="5108295C" w:rsidR="00A81727" w:rsidRP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that the bananas are very sweet は</w:t>
      </w:r>
      <w:r w:rsidRPr="00A81727">
        <w:rPr>
          <w:rFonts w:hint="eastAsia"/>
          <w:color w:val="EE0000"/>
          <w:sz w:val="24"/>
          <w:szCs w:val="28"/>
        </w:rPr>
        <w:t>主語と動詞をふくむ節（名詞節）です。</w:t>
      </w:r>
    </w:p>
    <w:p w14:paraId="4D120B60" w14:textId="4B4CEA4A" w:rsidR="00A81727" w:rsidRP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the bananas が S（主語）、 are が V（動詞）、 sweet が C（補語）です。</w:t>
      </w:r>
    </w:p>
    <w:p w14:paraId="0334C135" w14:textId="1BC59CD5" w:rsidR="00A81727" w:rsidRP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that は、名詞節を導く接続詞で「～ということ」という</w:t>
      </w:r>
      <w:r w:rsidRPr="00A81727">
        <w:rPr>
          <w:rFonts w:hint="eastAsia"/>
          <w:color w:val="EE0000"/>
          <w:sz w:val="24"/>
          <w:szCs w:val="28"/>
        </w:rPr>
        <w:t>意味をもちます。（省略されることも多いです）</w:t>
      </w:r>
    </w:p>
    <w:p w14:paraId="51EFAFC3" w14:textId="19E4D211" w:rsid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very は副詞です。形容詞 sweet を強調しています。</w:t>
      </w:r>
    </w:p>
    <w:p w14:paraId="3191D511" w14:textId="42A7B628" w:rsidR="00A81727" w:rsidRDefault="00A8172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703F339" w14:textId="0C90896C" w:rsid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FF49953" wp14:editId="05AADBA0">
            <wp:extent cx="6187802" cy="1031358"/>
            <wp:effectExtent l="0" t="0" r="3810" b="0"/>
            <wp:docPr id="935420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201" name=""/>
                    <pic:cNvPicPr/>
                  </pic:nvPicPr>
                  <pic:blipFill rotWithShape="1"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t="8934" b="6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3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54377" w14:textId="05A17933" w:rsidR="00A81727" w:rsidRP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We が S（主語）、 can say が V（動詞）、 sugar spots teach us the right time to eat them が O（目的語）です。</w:t>
      </w:r>
    </w:p>
    <w:p w14:paraId="5CDA51AE" w14:textId="4AE0387E" w:rsidR="00A81727" w:rsidRPr="006138E6" w:rsidRDefault="00A81727" w:rsidP="00A81727">
      <w:pPr>
        <w:widowControl/>
        <w:jc w:val="left"/>
        <w:rPr>
          <w:color w:val="EE0000"/>
          <w:w w:val="95"/>
          <w:sz w:val="24"/>
          <w:szCs w:val="28"/>
        </w:rPr>
      </w:pPr>
      <w:r w:rsidRPr="006138E6">
        <w:rPr>
          <w:rFonts w:hint="eastAsia"/>
          <w:color w:val="EE0000"/>
          <w:w w:val="95"/>
          <w:sz w:val="24"/>
          <w:szCs w:val="28"/>
        </w:rPr>
        <w:t>〇</w:t>
      </w:r>
      <w:r w:rsidRPr="006138E6">
        <w:rPr>
          <w:color w:val="EE0000"/>
          <w:w w:val="95"/>
          <w:sz w:val="24"/>
          <w:szCs w:val="28"/>
        </w:rPr>
        <w:t xml:space="preserve"> sugar spots teach us the right time to eat them は</w:t>
      </w:r>
      <w:r w:rsidRPr="006138E6">
        <w:rPr>
          <w:rFonts w:hint="eastAsia"/>
          <w:color w:val="EE0000"/>
          <w:w w:val="95"/>
          <w:sz w:val="24"/>
          <w:szCs w:val="28"/>
        </w:rPr>
        <w:t>主語と動詞をふくむ節（名詞節）です。</w:t>
      </w:r>
    </w:p>
    <w:p w14:paraId="36EC292C" w14:textId="77777777" w:rsid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sugar spots が S（主語）、 teach が V（動詞）です。</w:t>
      </w:r>
    </w:p>
    <w:p w14:paraId="2E284E67" w14:textId="1CF4539B" w:rsidR="00A81727" w:rsidRPr="00A81727" w:rsidRDefault="00A81727" w:rsidP="00A81727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A81727">
        <w:rPr>
          <w:color w:val="EE0000"/>
          <w:sz w:val="24"/>
          <w:szCs w:val="28"/>
        </w:rPr>
        <w:t>teach のあとに、2種類のO（目的語）が続いています。</w:t>
      </w:r>
    </w:p>
    <w:p w14:paraId="5B548A5A" w14:textId="565FB63E" w:rsidR="00A81727" w:rsidRP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us は「教えられる相手：誰（間接O）」を示しています。</w:t>
      </w:r>
    </w:p>
    <w:p w14:paraId="7259EA32" w14:textId="643813E2" w:rsidR="00A81727" w:rsidRP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the right time は「教えられる内容：何（直接O）」を示しています。</w:t>
      </w:r>
    </w:p>
    <w:p w14:paraId="66A8F163" w14:textId="77777777" w:rsidR="00A81727" w:rsidRDefault="00A81727" w:rsidP="00A81727">
      <w:pPr>
        <w:widowControl/>
        <w:jc w:val="left"/>
        <w:rPr>
          <w:color w:val="EE0000"/>
          <w:sz w:val="24"/>
          <w:szCs w:val="28"/>
        </w:rPr>
      </w:pPr>
      <w:r w:rsidRPr="00A81727">
        <w:rPr>
          <w:rFonts w:hint="eastAsia"/>
          <w:color w:val="EE0000"/>
          <w:sz w:val="24"/>
          <w:szCs w:val="28"/>
        </w:rPr>
        <w:t>〇</w:t>
      </w:r>
      <w:r w:rsidRPr="00A81727">
        <w:rPr>
          <w:color w:val="EE0000"/>
          <w:sz w:val="24"/>
          <w:szCs w:val="28"/>
        </w:rPr>
        <w:t xml:space="preserve"> to eat them は修飾語で形容詞のはたらきです。</w:t>
      </w:r>
    </w:p>
    <w:p w14:paraId="2E01681A" w14:textId="5F3A9D14" w:rsidR="00A81727" w:rsidRPr="00A81727" w:rsidRDefault="00A81727" w:rsidP="00A81727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A81727">
        <w:rPr>
          <w:color w:val="EE0000"/>
          <w:sz w:val="24"/>
          <w:szCs w:val="28"/>
        </w:rPr>
        <w:t>「それら（バナナ）を食べるための」という意味をもち、 the right time を</w:t>
      </w:r>
      <w:r w:rsidRPr="00A81727">
        <w:rPr>
          <w:rFonts w:hint="eastAsia"/>
          <w:color w:val="EE0000"/>
          <w:sz w:val="24"/>
          <w:szCs w:val="28"/>
        </w:rPr>
        <w:t>説明しています。</w:t>
      </w:r>
    </w:p>
    <w:sectPr w:rsidR="00A81727" w:rsidRPr="00A81727" w:rsidSect="00576151">
      <w:headerReference w:type="default" r:id="rId23"/>
      <w:footerReference w:type="default" r:id="rId24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D0D1B" w14:textId="77777777" w:rsidR="00F578DC" w:rsidRDefault="00F578DC" w:rsidP="00576151">
      <w:r>
        <w:separator/>
      </w:r>
    </w:p>
  </w:endnote>
  <w:endnote w:type="continuationSeparator" w:id="0">
    <w:p w14:paraId="5AA869E1" w14:textId="77777777" w:rsidR="00F578DC" w:rsidRDefault="00F578DC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D1225" w14:textId="77777777" w:rsidR="00F578DC" w:rsidRDefault="00F578DC" w:rsidP="00576151">
      <w:r>
        <w:separator/>
      </w:r>
    </w:p>
  </w:footnote>
  <w:footnote w:type="continuationSeparator" w:id="0">
    <w:p w14:paraId="0038C925" w14:textId="77777777" w:rsidR="00F578DC" w:rsidRDefault="00F578DC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F460AA3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7034AF">
      <w:rPr>
        <w:rFonts w:hint="eastAsia"/>
        <w:sz w:val="24"/>
        <w:szCs w:val="28"/>
      </w:rPr>
      <w:t>７</w:t>
    </w:r>
    <w:r>
      <w:rPr>
        <w:rFonts w:hint="eastAsia"/>
        <w:sz w:val="24"/>
        <w:szCs w:val="28"/>
      </w:rPr>
      <w:t xml:space="preserve">　</w:t>
    </w:r>
    <w:r w:rsidR="007034AF">
      <w:rPr>
        <w:rFonts w:hint="eastAsia"/>
        <w:sz w:val="24"/>
        <w:szCs w:val="28"/>
      </w:rPr>
      <w:t>SVOOとSVOC</w:t>
    </w:r>
    <w:r w:rsidR="0096039D">
      <w:rPr>
        <w:rFonts w:hint="eastAsia"/>
        <w:sz w:val="24"/>
        <w:szCs w:val="28"/>
      </w:rPr>
      <w:t>（p.</w:t>
    </w:r>
    <w:r w:rsidR="00BC70D1">
      <w:rPr>
        <w:rFonts w:hint="eastAsia"/>
        <w:sz w:val="24"/>
        <w:szCs w:val="28"/>
      </w:rPr>
      <w:t>57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E04B7"/>
    <w:rsid w:val="000F0BE0"/>
    <w:rsid w:val="00102DA2"/>
    <w:rsid w:val="001914F9"/>
    <w:rsid w:val="002C7003"/>
    <w:rsid w:val="002F0FD8"/>
    <w:rsid w:val="0037678D"/>
    <w:rsid w:val="00442B2A"/>
    <w:rsid w:val="00576151"/>
    <w:rsid w:val="006138E6"/>
    <w:rsid w:val="006E18BB"/>
    <w:rsid w:val="007034AF"/>
    <w:rsid w:val="007139C0"/>
    <w:rsid w:val="007C0C65"/>
    <w:rsid w:val="008F1216"/>
    <w:rsid w:val="0096039D"/>
    <w:rsid w:val="00997E20"/>
    <w:rsid w:val="00A81727"/>
    <w:rsid w:val="00AB07A3"/>
    <w:rsid w:val="00AB1D7D"/>
    <w:rsid w:val="00B457D2"/>
    <w:rsid w:val="00B47BE8"/>
    <w:rsid w:val="00B73F0E"/>
    <w:rsid w:val="00BC70D1"/>
    <w:rsid w:val="00BF3918"/>
    <w:rsid w:val="00E47B7B"/>
    <w:rsid w:val="00EA7314"/>
    <w:rsid w:val="00F578DC"/>
    <w:rsid w:val="00F62FAE"/>
    <w:rsid w:val="00FC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6</cp:revision>
  <cp:lastPrinted>2025-07-09T05:06:00Z</cp:lastPrinted>
  <dcterms:created xsi:type="dcterms:W3CDTF">2025-07-09T06:59:00Z</dcterms:created>
  <dcterms:modified xsi:type="dcterms:W3CDTF">2025-07-10T05:32:00Z</dcterms:modified>
</cp:coreProperties>
</file>