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5C195F" w14:textId="31030B4F" w:rsidR="00B47BE8" w:rsidRPr="0096039D" w:rsidRDefault="00E1039B" w:rsidP="00F62FAE">
      <w:pPr>
        <w:jc w:val="center"/>
        <w:rPr>
          <w:color w:val="EE0000"/>
        </w:rPr>
      </w:pPr>
      <w:r>
        <w:rPr>
          <w:noProof/>
        </w:rPr>
        <w:drawing>
          <wp:inline distT="0" distB="0" distL="0" distR="0" wp14:anchorId="5CD5A259" wp14:editId="0A6F8DD3">
            <wp:extent cx="6188710" cy="868680"/>
            <wp:effectExtent l="0" t="0" r="2540" b="7620"/>
            <wp:docPr id="1086164639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6164639" name=""/>
                    <pic:cNvPicPr/>
                  </pic:nvPicPr>
                  <pic:blipFill rotWithShape="1"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rcRect t="13133" b="681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8686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6C236F2" w14:textId="66086932" w:rsidR="00E1039B" w:rsidRPr="00E1039B" w:rsidRDefault="00E1039B" w:rsidP="00E1039B">
      <w:pPr>
        <w:widowControl/>
        <w:jc w:val="left"/>
        <w:rPr>
          <w:rFonts w:hint="eastAsia"/>
          <w:color w:val="EE0000"/>
          <w:sz w:val="24"/>
          <w:szCs w:val="28"/>
        </w:rPr>
      </w:pPr>
      <w:r w:rsidRPr="00E1039B">
        <w:rPr>
          <w:rFonts w:hint="eastAsia"/>
          <w:color w:val="EE0000"/>
          <w:sz w:val="24"/>
          <w:szCs w:val="28"/>
        </w:rPr>
        <w:t>〇</w:t>
      </w:r>
      <w:r w:rsidRPr="00E1039B">
        <w:rPr>
          <w:color w:val="EE0000"/>
          <w:sz w:val="24"/>
          <w:szCs w:val="28"/>
        </w:rPr>
        <w:t xml:space="preserve"> Ms. Green が S（主語）、 is が V（動詞）です。</w:t>
      </w:r>
    </w:p>
    <w:p w14:paraId="4519DE81" w14:textId="77777777" w:rsidR="00E1039B" w:rsidRDefault="00E1039B" w:rsidP="00E1039B">
      <w:pPr>
        <w:widowControl/>
        <w:jc w:val="left"/>
        <w:rPr>
          <w:color w:val="EE0000"/>
          <w:sz w:val="24"/>
          <w:szCs w:val="28"/>
        </w:rPr>
      </w:pPr>
      <w:r w:rsidRPr="00E1039B">
        <w:rPr>
          <w:rFonts w:hint="eastAsia"/>
          <w:color w:val="EE0000"/>
          <w:sz w:val="24"/>
          <w:szCs w:val="28"/>
        </w:rPr>
        <w:t>〇</w:t>
      </w:r>
      <w:r w:rsidRPr="00E1039B">
        <w:rPr>
          <w:color w:val="EE0000"/>
          <w:sz w:val="24"/>
          <w:szCs w:val="28"/>
        </w:rPr>
        <w:t xml:space="preserve"> from Canada は修飾語で副詞のはたらきです。</w:t>
      </w:r>
    </w:p>
    <w:p w14:paraId="08EF03D4" w14:textId="3611DAEC" w:rsidR="00B03A26" w:rsidRDefault="00E1039B" w:rsidP="00E1039B">
      <w:pPr>
        <w:widowControl/>
        <w:ind w:firstLineChars="100" w:firstLine="240"/>
        <w:jc w:val="left"/>
        <w:rPr>
          <w:color w:val="EE0000"/>
          <w:sz w:val="24"/>
          <w:szCs w:val="28"/>
        </w:rPr>
      </w:pPr>
      <w:r w:rsidRPr="00E1039B">
        <w:rPr>
          <w:color w:val="EE0000"/>
          <w:sz w:val="24"/>
          <w:szCs w:val="28"/>
        </w:rPr>
        <w:t>「カナダから」という意味をもち、</w:t>
      </w:r>
      <w:r w:rsidRPr="00E1039B">
        <w:rPr>
          <w:rFonts w:hint="eastAsia"/>
          <w:color w:val="EE0000"/>
          <w:sz w:val="24"/>
          <w:szCs w:val="28"/>
        </w:rPr>
        <w:t>動詞</w:t>
      </w:r>
      <w:r w:rsidRPr="00E1039B">
        <w:rPr>
          <w:color w:val="EE0000"/>
          <w:sz w:val="24"/>
          <w:szCs w:val="28"/>
        </w:rPr>
        <w:t xml:space="preserve"> is の場所を説明しています。</w:t>
      </w:r>
    </w:p>
    <w:p w14:paraId="24ADE6D7" w14:textId="77777777" w:rsidR="00E1039B" w:rsidRDefault="00E1039B" w:rsidP="00E1039B">
      <w:pPr>
        <w:widowControl/>
        <w:jc w:val="left"/>
        <w:rPr>
          <w:color w:val="EE0000"/>
          <w:sz w:val="24"/>
          <w:szCs w:val="28"/>
        </w:rPr>
      </w:pPr>
    </w:p>
    <w:p w14:paraId="72686FDD" w14:textId="53145B88" w:rsidR="00E1039B" w:rsidRDefault="00E1039B" w:rsidP="00E1039B">
      <w:pPr>
        <w:widowControl/>
        <w:jc w:val="center"/>
        <w:rPr>
          <w:color w:val="EE0000"/>
          <w:sz w:val="24"/>
          <w:szCs w:val="28"/>
        </w:rPr>
      </w:pPr>
      <w:r>
        <w:rPr>
          <w:noProof/>
        </w:rPr>
        <w:drawing>
          <wp:inline distT="0" distB="0" distL="0" distR="0" wp14:anchorId="4F084753" wp14:editId="62D20D68">
            <wp:extent cx="6188710" cy="922020"/>
            <wp:effectExtent l="0" t="0" r="2540" b="0"/>
            <wp:docPr id="997926123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7926123" name=""/>
                    <pic:cNvPicPr/>
                  </pic:nvPicPr>
                  <pic:blipFill rotWithShape="1">
                    <a:blip r:embed="rId10">
                      <a:extLs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rcRect t="13133" b="670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9220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E823D4D" w14:textId="408536C1" w:rsidR="00E1039B" w:rsidRPr="00E1039B" w:rsidRDefault="00E1039B" w:rsidP="00E1039B">
      <w:pPr>
        <w:widowControl/>
        <w:jc w:val="left"/>
        <w:rPr>
          <w:rFonts w:hint="eastAsia"/>
          <w:color w:val="EE0000"/>
          <w:sz w:val="24"/>
          <w:szCs w:val="28"/>
        </w:rPr>
      </w:pPr>
      <w:r w:rsidRPr="00E1039B">
        <w:rPr>
          <w:rFonts w:hint="eastAsia"/>
          <w:color w:val="EE0000"/>
          <w:sz w:val="24"/>
          <w:szCs w:val="28"/>
        </w:rPr>
        <w:t>〇</w:t>
      </w:r>
      <w:r w:rsidRPr="00E1039B">
        <w:rPr>
          <w:color w:val="EE0000"/>
          <w:sz w:val="24"/>
          <w:szCs w:val="28"/>
        </w:rPr>
        <w:t xml:space="preserve"> She が S（主語）、 teaches が V（動詞）、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E1039B">
        <w:rPr>
          <w:color w:val="EE0000"/>
          <w:sz w:val="24"/>
          <w:szCs w:val="28"/>
        </w:rPr>
        <w:t>English が O（目的語）です。</w:t>
      </w:r>
    </w:p>
    <w:p w14:paraId="162B8717" w14:textId="77777777" w:rsidR="00E1039B" w:rsidRDefault="00E1039B" w:rsidP="00E1039B">
      <w:pPr>
        <w:widowControl/>
        <w:jc w:val="left"/>
        <w:rPr>
          <w:color w:val="EE0000"/>
          <w:sz w:val="24"/>
          <w:szCs w:val="28"/>
        </w:rPr>
      </w:pPr>
      <w:r w:rsidRPr="00E1039B">
        <w:rPr>
          <w:rFonts w:hint="eastAsia"/>
          <w:color w:val="EE0000"/>
          <w:sz w:val="24"/>
          <w:szCs w:val="28"/>
        </w:rPr>
        <w:t>〇</w:t>
      </w:r>
      <w:r w:rsidRPr="00E1039B">
        <w:rPr>
          <w:color w:val="EE0000"/>
          <w:sz w:val="24"/>
          <w:szCs w:val="28"/>
        </w:rPr>
        <w:t xml:space="preserve"> in Japan は修飾語で副詞のはたらきです。</w:t>
      </w:r>
    </w:p>
    <w:p w14:paraId="7E75CA84" w14:textId="2E0FF76E" w:rsidR="00E1039B" w:rsidRPr="00E1039B" w:rsidRDefault="00E1039B" w:rsidP="00E1039B">
      <w:pPr>
        <w:widowControl/>
        <w:ind w:firstLineChars="100" w:firstLine="240"/>
        <w:jc w:val="left"/>
        <w:rPr>
          <w:rFonts w:hint="eastAsia"/>
          <w:color w:val="EE0000"/>
          <w:sz w:val="24"/>
          <w:szCs w:val="28"/>
        </w:rPr>
      </w:pPr>
      <w:r w:rsidRPr="00E1039B">
        <w:rPr>
          <w:color w:val="EE0000"/>
          <w:sz w:val="24"/>
          <w:szCs w:val="28"/>
        </w:rPr>
        <w:t>「日本で」という意味をもち、</w:t>
      </w:r>
      <w:r w:rsidRPr="00E1039B">
        <w:rPr>
          <w:rFonts w:hint="eastAsia"/>
          <w:color w:val="EE0000"/>
          <w:sz w:val="24"/>
          <w:szCs w:val="28"/>
        </w:rPr>
        <w:t>動詞</w:t>
      </w:r>
      <w:r w:rsidRPr="00E1039B">
        <w:rPr>
          <w:color w:val="EE0000"/>
          <w:sz w:val="24"/>
          <w:szCs w:val="28"/>
        </w:rPr>
        <w:t xml:space="preserve"> teaches の場所を説明しています。</w:t>
      </w:r>
    </w:p>
    <w:p w14:paraId="3BDFB5FC" w14:textId="346E3B2C" w:rsidR="00E1039B" w:rsidRDefault="00E1039B" w:rsidP="00E1039B">
      <w:pPr>
        <w:widowControl/>
        <w:jc w:val="left"/>
        <w:rPr>
          <w:color w:val="EE0000"/>
          <w:sz w:val="24"/>
          <w:szCs w:val="28"/>
        </w:rPr>
      </w:pPr>
      <w:r w:rsidRPr="00E1039B">
        <w:rPr>
          <w:rFonts w:hint="eastAsia"/>
          <w:color w:val="EE0000"/>
          <w:sz w:val="24"/>
          <w:szCs w:val="28"/>
        </w:rPr>
        <w:t>〇</w:t>
      </w:r>
      <w:r w:rsidRPr="00E1039B">
        <w:rPr>
          <w:color w:val="EE0000"/>
          <w:sz w:val="24"/>
          <w:szCs w:val="28"/>
        </w:rPr>
        <w:t xml:space="preserve"> now は時間を示す副詞です</w:t>
      </w:r>
      <w:r>
        <w:rPr>
          <w:rFonts w:hint="eastAsia"/>
          <w:color w:val="EE0000"/>
          <w:sz w:val="24"/>
          <w:szCs w:val="28"/>
        </w:rPr>
        <w:t>。「</w:t>
      </w:r>
      <w:r w:rsidRPr="00E1039B">
        <w:rPr>
          <w:rFonts w:hint="eastAsia"/>
          <w:color w:val="EE0000"/>
          <w:sz w:val="24"/>
          <w:szCs w:val="28"/>
        </w:rPr>
        <w:t>現在」という意味をもちます。</w:t>
      </w:r>
    </w:p>
    <w:p w14:paraId="60CB221D" w14:textId="74A0970A" w:rsidR="00E1039B" w:rsidRDefault="00E1039B">
      <w:pPr>
        <w:widowControl/>
        <w:jc w:val="left"/>
        <w:rPr>
          <w:color w:val="EE0000"/>
          <w:sz w:val="24"/>
          <w:szCs w:val="28"/>
        </w:rPr>
      </w:pPr>
      <w:r>
        <w:rPr>
          <w:color w:val="EE0000"/>
          <w:sz w:val="24"/>
          <w:szCs w:val="28"/>
        </w:rPr>
        <w:br w:type="page"/>
      </w:r>
    </w:p>
    <w:p w14:paraId="555AD9A8" w14:textId="1E51E38A" w:rsidR="00E1039B" w:rsidRDefault="00E1039B" w:rsidP="00E1039B">
      <w:pPr>
        <w:widowControl/>
        <w:jc w:val="center"/>
        <w:rPr>
          <w:color w:val="EE0000"/>
          <w:sz w:val="24"/>
          <w:szCs w:val="28"/>
        </w:rPr>
      </w:pPr>
      <w:r>
        <w:rPr>
          <w:noProof/>
        </w:rPr>
        <w:lastRenderedPageBreak/>
        <w:drawing>
          <wp:inline distT="0" distB="0" distL="0" distR="0" wp14:anchorId="4692F442" wp14:editId="173B1E7C">
            <wp:extent cx="6188710" cy="868680"/>
            <wp:effectExtent l="0" t="0" r="2540" b="7620"/>
            <wp:docPr id="1903736668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3736668" name=""/>
                    <pic:cNvPicPr/>
                  </pic:nvPicPr>
                  <pic:blipFill rotWithShape="1"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rcRect t="13625" b="676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8686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A43443B" w14:textId="64886EBC" w:rsidR="00E1039B" w:rsidRPr="00E1039B" w:rsidRDefault="00E1039B" w:rsidP="00E1039B">
      <w:pPr>
        <w:widowControl/>
        <w:jc w:val="left"/>
        <w:rPr>
          <w:rFonts w:hint="eastAsia"/>
          <w:color w:val="EE0000"/>
          <w:sz w:val="24"/>
          <w:szCs w:val="28"/>
        </w:rPr>
      </w:pPr>
      <w:r w:rsidRPr="00E1039B">
        <w:rPr>
          <w:rFonts w:hint="eastAsia"/>
          <w:color w:val="EE0000"/>
          <w:sz w:val="24"/>
          <w:szCs w:val="28"/>
        </w:rPr>
        <w:t>〇</w:t>
      </w:r>
      <w:r w:rsidRPr="00E1039B">
        <w:rPr>
          <w:color w:val="EE0000"/>
          <w:sz w:val="24"/>
          <w:szCs w:val="28"/>
        </w:rPr>
        <w:t xml:space="preserve"> She が S（主語）、 is going to go back が V（動詞）です。</w:t>
      </w:r>
    </w:p>
    <w:p w14:paraId="479DC64F" w14:textId="77777777" w:rsidR="00E1039B" w:rsidRDefault="00E1039B" w:rsidP="00E1039B">
      <w:pPr>
        <w:widowControl/>
        <w:jc w:val="left"/>
        <w:rPr>
          <w:color w:val="EE0000"/>
          <w:sz w:val="24"/>
          <w:szCs w:val="28"/>
        </w:rPr>
      </w:pPr>
      <w:r w:rsidRPr="00E1039B">
        <w:rPr>
          <w:rFonts w:hint="eastAsia"/>
          <w:color w:val="EE0000"/>
          <w:sz w:val="24"/>
          <w:szCs w:val="28"/>
        </w:rPr>
        <w:t>〇</w:t>
      </w:r>
      <w:r w:rsidRPr="00E1039B">
        <w:rPr>
          <w:color w:val="EE0000"/>
          <w:sz w:val="24"/>
          <w:szCs w:val="28"/>
        </w:rPr>
        <w:t xml:space="preserve"> to her country は修飾語で副詞のはたらきです。</w:t>
      </w:r>
    </w:p>
    <w:p w14:paraId="1B67BED6" w14:textId="3D7CDB3B" w:rsidR="00E1039B" w:rsidRPr="00E1039B" w:rsidRDefault="00E1039B" w:rsidP="00E1039B">
      <w:pPr>
        <w:widowControl/>
        <w:ind w:firstLineChars="100" w:firstLine="228"/>
        <w:jc w:val="left"/>
        <w:rPr>
          <w:color w:val="EE0000"/>
          <w:w w:val="95"/>
          <w:sz w:val="24"/>
          <w:szCs w:val="28"/>
        </w:rPr>
      </w:pPr>
      <w:r w:rsidRPr="00E1039B">
        <w:rPr>
          <w:color w:val="EE0000"/>
          <w:w w:val="95"/>
          <w:sz w:val="24"/>
          <w:szCs w:val="28"/>
        </w:rPr>
        <w:t>「彼女の国へ」という意味をもち、</w:t>
      </w:r>
      <w:r w:rsidRPr="00E1039B">
        <w:rPr>
          <w:rFonts w:hint="eastAsia"/>
          <w:color w:val="EE0000"/>
          <w:w w:val="95"/>
          <w:sz w:val="24"/>
          <w:szCs w:val="28"/>
        </w:rPr>
        <w:t>動詞</w:t>
      </w:r>
      <w:r w:rsidRPr="00E1039B">
        <w:rPr>
          <w:color w:val="EE0000"/>
          <w:w w:val="95"/>
          <w:sz w:val="24"/>
          <w:szCs w:val="28"/>
        </w:rPr>
        <w:t xml:space="preserve"> is going to go back の目的地を説明しています。</w:t>
      </w:r>
    </w:p>
    <w:p w14:paraId="015606B9" w14:textId="77777777" w:rsidR="00E1039B" w:rsidRPr="00E1039B" w:rsidRDefault="00E1039B" w:rsidP="00E1039B">
      <w:pPr>
        <w:widowControl/>
        <w:jc w:val="left"/>
        <w:rPr>
          <w:color w:val="EE0000"/>
          <w:sz w:val="24"/>
          <w:szCs w:val="28"/>
        </w:rPr>
      </w:pPr>
      <w:r w:rsidRPr="00E1039B">
        <w:rPr>
          <w:rFonts w:hint="eastAsia"/>
          <w:color w:val="EE0000"/>
          <w:sz w:val="24"/>
          <w:szCs w:val="28"/>
        </w:rPr>
        <w:t>〇</w:t>
      </w:r>
      <w:r w:rsidRPr="00E1039B">
        <w:rPr>
          <w:color w:val="EE0000"/>
          <w:sz w:val="24"/>
          <w:szCs w:val="28"/>
        </w:rPr>
        <w:t xml:space="preserve"> during this summer vacation は修飾語で副詞のはたらきです。</w:t>
      </w:r>
    </w:p>
    <w:p w14:paraId="2225B7A5" w14:textId="5D1286DC" w:rsidR="00E1039B" w:rsidRDefault="00E1039B" w:rsidP="00E1039B">
      <w:pPr>
        <w:widowControl/>
        <w:jc w:val="left"/>
        <w:rPr>
          <w:color w:val="EE0000"/>
          <w:sz w:val="24"/>
          <w:szCs w:val="28"/>
        </w:rPr>
      </w:pPr>
      <w:r w:rsidRPr="00E1039B">
        <w:rPr>
          <w:color w:val="EE0000"/>
          <w:sz w:val="24"/>
          <w:szCs w:val="28"/>
        </w:rPr>
        <w:t xml:space="preserve">    「この夏休みの間に」という意味をもち、</w:t>
      </w:r>
      <w:r w:rsidRPr="00E1039B">
        <w:rPr>
          <w:rFonts w:hint="eastAsia"/>
          <w:color w:val="EE0000"/>
          <w:sz w:val="24"/>
          <w:szCs w:val="28"/>
        </w:rPr>
        <w:t>動詞</w:t>
      </w:r>
      <w:r w:rsidRPr="00E1039B">
        <w:rPr>
          <w:color w:val="EE0000"/>
          <w:sz w:val="24"/>
          <w:szCs w:val="28"/>
        </w:rPr>
        <w:t xml:space="preserve"> is going to go back の時間を説明しています。</w:t>
      </w:r>
    </w:p>
    <w:p w14:paraId="4E9D6B5B" w14:textId="77777777" w:rsidR="00E1039B" w:rsidRDefault="00E1039B" w:rsidP="00E1039B">
      <w:pPr>
        <w:widowControl/>
        <w:jc w:val="left"/>
        <w:rPr>
          <w:color w:val="EE0000"/>
          <w:sz w:val="24"/>
          <w:szCs w:val="28"/>
        </w:rPr>
      </w:pPr>
    </w:p>
    <w:p w14:paraId="2866DCE2" w14:textId="78934BD2" w:rsidR="00E1039B" w:rsidRDefault="00E1039B" w:rsidP="00880260">
      <w:pPr>
        <w:widowControl/>
        <w:rPr>
          <w:color w:val="EE0000"/>
          <w:sz w:val="24"/>
          <w:szCs w:val="28"/>
        </w:rPr>
      </w:pPr>
      <w:r>
        <w:rPr>
          <w:noProof/>
        </w:rPr>
        <w:drawing>
          <wp:inline distT="0" distB="0" distL="0" distR="0" wp14:anchorId="45D0B043" wp14:editId="0EA9123E">
            <wp:extent cx="6188710" cy="830580"/>
            <wp:effectExtent l="0" t="0" r="2540" b="7620"/>
            <wp:docPr id="1198126475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8126475" name=""/>
                    <pic:cNvPicPr/>
                  </pic:nvPicPr>
                  <pic:blipFill rotWithShape="1">
                    <a:blip r:embed="rId14">
                      <a:extLs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rcRect t="14117" b="679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8305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25CB56D" w14:textId="13B02143" w:rsidR="00E1039B" w:rsidRPr="00E1039B" w:rsidRDefault="00E1039B" w:rsidP="00E1039B">
      <w:pPr>
        <w:widowControl/>
        <w:jc w:val="left"/>
        <w:rPr>
          <w:rFonts w:hint="eastAsia"/>
          <w:color w:val="EE0000"/>
          <w:sz w:val="24"/>
          <w:szCs w:val="28"/>
        </w:rPr>
      </w:pPr>
      <w:r w:rsidRPr="00E1039B">
        <w:rPr>
          <w:rFonts w:hint="eastAsia"/>
          <w:color w:val="EE0000"/>
          <w:sz w:val="24"/>
          <w:szCs w:val="28"/>
        </w:rPr>
        <w:t>〇</w:t>
      </w:r>
      <w:r w:rsidRPr="00E1039B">
        <w:rPr>
          <w:color w:val="EE0000"/>
          <w:sz w:val="24"/>
          <w:szCs w:val="28"/>
        </w:rPr>
        <w:t xml:space="preserve"> She が S（主語）、 has が V（動詞）、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E1039B">
        <w:rPr>
          <w:color w:val="EE0000"/>
          <w:sz w:val="24"/>
          <w:szCs w:val="28"/>
        </w:rPr>
        <w:t>many plans が O（目的語）です。</w:t>
      </w:r>
    </w:p>
    <w:p w14:paraId="3660585B" w14:textId="77777777" w:rsidR="00E1039B" w:rsidRDefault="00E1039B" w:rsidP="00E1039B">
      <w:pPr>
        <w:widowControl/>
        <w:jc w:val="left"/>
        <w:rPr>
          <w:color w:val="EE0000"/>
          <w:sz w:val="24"/>
          <w:szCs w:val="28"/>
        </w:rPr>
      </w:pPr>
      <w:r w:rsidRPr="00E1039B">
        <w:rPr>
          <w:rFonts w:hint="eastAsia"/>
          <w:color w:val="EE0000"/>
          <w:sz w:val="24"/>
          <w:szCs w:val="28"/>
        </w:rPr>
        <w:t>〇</w:t>
      </w:r>
      <w:r w:rsidRPr="00E1039B">
        <w:rPr>
          <w:color w:val="EE0000"/>
          <w:sz w:val="24"/>
          <w:szCs w:val="28"/>
        </w:rPr>
        <w:t xml:space="preserve"> for it は修飾語で形容詞のはたらきです。</w:t>
      </w:r>
    </w:p>
    <w:p w14:paraId="564D1CF2" w14:textId="00D9B79F" w:rsidR="00E1039B" w:rsidRDefault="00E1039B" w:rsidP="00880260">
      <w:pPr>
        <w:widowControl/>
        <w:ind w:firstLineChars="100" w:firstLine="240"/>
        <w:jc w:val="left"/>
        <w:rPr>
          <w:color w:val="EE0000"/>
          <w:sz w:val="24"/>
          <w:szCs w:val="28"/>
        </w:rPr>
      </w:pPr>
      <w:r w:rsidRPr="00E1039B">
        <w:rPr>
          <w:color w:val="EE0000"/>
          <w:sz w:val="24"/>
          <w:szCs w:val="28"/>
        </w:rPr>
        <w:t>「そのための」という意味をもち</w:t>
      </w:r>
      <w:r w:rsidR="00880260">
        <w:rPr>
          <w:rFonts w:hint="eastAsia"/>
          <w:color w:val="EE0000"/>
          <w:sz w:val="24"/>
          <w:szCs w:val="28"/>
        </w:rPr>
        <w:t xml:space="preserve">、 </w:t>
      </w:r>
      <w:r w:rsidRPr="00E1039B">
        <w:rPr>
          <w:color w:val="EE0000"/>
          <w:sz w:val="24"/>
          <w:szCs w:val="28"/>
        </w:rPr>
        <w:t>many plans を説明しています。</w:t>
      </w:r>
    </w:p>
    <w:p w14:paraId="538D6E8A" w14:textId="73D68623" w:rsidR="00880260" w:rsidRDefault="00880260">
      <w:pPr>
        <w:widowControl/>
        <w:jc w:val="left"/>
        <w:rPr>
          <w:color w:val="EE0000"/>
          <w:sz w:val="24"/>
          <w:szCs w:val="28"/>
        </w:rPr>
      </w:pPr>
      <w:r>
        <w:rPr>
          <w:color w:val="EE0000"/>
          <w:sz w:val="24"/>
          <w:szCs w:val="28"/>
        </w:rPr>
        <w:br w:type="page"/>
      </w:r>
    </w:p>
    <w:p w14:paraId="07E4DD09" w14:textId="2DC5E71C" w:rsidR="00880260" w:rsidRDefault="00880260" w:rsidP="00880260">
      <w:pPr>
        <w:widowControl/>
        <w:jc w:val="center"/>
        <w:rPr>
          <w:color w:val="EE0000"/>
          <w:sz w:val="24"/>
          <w:szCs w:val="28"/>
        </w:rPr>
      </w:pPr>
      <w:r>
        <w:rPr>
          <w:noProof/>
        </w:rPr>
        <w:lastRenderedPageBreak/>
        <w:drawing>
          <wp:inline distT="0" distB="0" distL="0" distR="0" wp14:anchorId="1C3FEF25" wp14:editId="477239F1">
            <wp:extent cx="6188710" cy="1958340"/>
            <wp:effectExtent l="0" t="0" r="2540" b="3810"/>
            <wp:docPr id="224733539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733539" name=""/>
                    <pic:cNvPicPr/>
                  </pic:nvPicPr>
                  <pic:blipFill rotWithShape="1">
                    <a:blip r:embed="rId16">
                      <a:extLs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rcRect t="13461" b="443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19583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93B7BBA" w14:textId="2252E4A7" w:rsidR="00880260" w:rsidRPr="00880260" w:rsidRDefault="00880260" w:rsidP="00880260">
      <w:pPr>
        <w:widowControl/>
        <w:jc w:val="left"/>
        <w:rPr>
          <w:rFonts w:hint="eastAsia"/>
          <w:color w:val="EE0000"/>
          <w:sz w:val="24"/>
          <w:szCs w:val="28"/>
        </w:rPr>
      </w:pPr>
      <w:r w:rsidRPr="00880260">
        <w:rPr>
          <w:rFonts w:hint="eastAsia"/>
          <w:color w:val="EE0000"/>
          <w:sz w:val="24"/>
          <w:szCs w:val="28"/>
        </w:rPr>
        <w:t>〇</w:t>
      </w:r>
      <w:r w:rsidRPr="00880260">
        <w:rPr>
          <w:color w:val="EE0000"/>
          <w:sz w:val="24"/>
          <w:szCs w:val="28"/>
        </w:rPr>
        <w:t xml:space="preserve"> この文は、and によって2つの節が結ばれています。</w:t>
      </w:r>
    </w:p>
    <w:p w14:paraId="35027D3F" w14:textId="611AB1A8" w:rsidR="00880260" w:rsidRPr="00880260" w:rsidRDefault="00880260" w:rsidP="00880260">
      <w:pPr>
        <w:widowControl/>
        <w:jc w:val="left"/>
        <w:rPr>
          <w:rFonts w:hint="eastAsia"/>
          <w:color w:val="EE0000"/>
          <w:sz w:val="24"/>
          <w:szCs w:val="28"/>
        </w:rPr>
      </w:pPr>
      <w:r w:rsidRPr="00880260">
        <w:rPr>
          <w:rFonts w:hint="eastAsia"/>
          <w:color w:val="EE0000"/>
          <w:sz w:val="24"/>
          <w:szCs w:val="28"/>
        </w:rPr>
        <w:t>〇</w:t>
      </w:r>
      <w:r w:rsidRPr="00880260">
        <w:rPr>
          <w:color w:val="EE0000"/>
          <w:sz w:val="24"/>
          <w:szCs w:val="28"/>
        </w:rPr>
        <w:t xml:space="preserve"> 1つ目の節は She が S（主語）、 is going to get が V（動詞）です。</w:t>
      </w:r>
    </w:p>
    <w:p w14:paraId="0A2F10AB" w14:textId="77777777" w:rsidR="00880260" w:rsidRDefault="00880260" w:rsidP="00880260">
      <w:pPr>
        <w:widowControl/>
        <w:jc w:val="left"/>
        <w:rPr>
          <w:color w:val="EE0000"/>
          <w:sz w:val="24"/>
          <w:szCs w:val="28"/>
        </w:rPr>
      </w:pPr>
      <w:r w:rsidRPr="00880260">
        <w:rPr>
          <w:rFonts w:hint="eastAsia"/>
          <w:color w:val="EE0000"/>
          <w:sz w:val="24"/>
          <w:szCs w:val="28"/>
        </w:rPr>
        <w:t>○</w:t>
      </w:r>
      <w:r w:rsidRPr="00880260">
        <w:rPr>
          <w:color w:val="EE0000"/>
          <w:sz w:val="24"/>
          <w:szCs w:val="28"/>
        </w:rPr>
        <w:t xml:space="preserve"> to Canada は修飾語で副詞のはたらきです。</w:t>
      </w:r>
    </w:p>
    <w:p w14:paraId="13843F70" w14:textId="3C6F0567" w:rsidR="00880260" w:rsidRDefault="00880260" w:rsidP="00880260">
      <w:pPr>
        <w:widowControl/>
        <w:ind w:firstLineChars="100" w:firstLine="240"/>
        <w:jc w:val="left"/>
        <w:rPr>
          <w:color w:val="EE0000"/>
          <w:sz w:val="24"/>
          <w:szCs w:val="28"/>
        </w:rPr>
      </w:pPr>
      <w:r w:rsidRPr="00880260">
        <w:rPr>
          <w:color w:val="EE0000"/>
          <w:sz w:val="24"/>
          <w:szCs w:val="28"/>
        </w:rPr>
        <w:t>「カナダに」という意味をもち、</w:t>
      </w:r>
      <w:r w:rsidRPr="00880260">
        <w:rPr>
          <w:rFonts w:hint="eastAsia"/>
          <w:color w:val="EE0000"/>
          <w:sz w:val="24"/>
          <w:szCs w:val="28"/>
        </w:rPr>
        <w:t>動詞</w:t>
      </w:r>
      <w:r w:rsidRPr="00880260">
        <w:rPr>
          <w:color w:val="EE0000"/>
          <w:sz w:val="24"/>
          <w:szCs w:val="28"/>
        </w:rPr>
        <w:t xml:space="preserve"> get の目的地を説明しています。</w:t>
      </w:r>
    </w:p>
    <w:p w14:paraId="336C0FEB" w14:textId="77777777" w:rsidR="00880260" w:rsidRDefault="00880260" w:rsidP="00880260">
      <w:pPr>
        <w:widowControl/>
        <w:jc w:val="left"/>
        <w:rPr>
          <w:color w:val="EE0000"/>
          <w:sz w:val="24"/>
          <w:szCs w:val="28"/>
        </w:rPr>
      </w:pPr>
      <w:r w:rsidRPr="00880260">
        <w:rPr>
          <w:rFonts w:hint="eastAsia"/>
          <w:color w:val="EE0000"/>
          <w:sz w:val="24"/>
          <w:szCs w:val="28"/>
        </w:rPr>
        <w:t>○</w:t>
      </w:r>
      <w:r w:rsidRPr="00880260">
        <w:rPr>
          <w:color w:val="EE0000"/>
          <w:sz w:val="24"/>
          <w:szCs w:val="28"/>
        </w:rPr>
        <w:t xml:space="preserve"> on August 10 は修飾語で副詞のはたらきです。</w:t>
      </w:r>
    </w:p>
    <w:p w14:paraId="7919787E" w14:textId="217DA44F" w:rsidR="00880260" w:rsidRPr="00880260" w:rsidRDefault="00880260" w:rsidP="00880260">
      <w:pPr>
        <w:widowControl/>
        <w:ind w:firstLineChars="100" w:firstLine="240"/>
        <w:jc w:val="left"/>
        <w:rPr>
          <w:rFonts w:hint="eastAsia"/>
          <w:color w:val="EE0000"/>
          <w:sz w:val="24"/>
          <w:szCs w:val="28"/>
        </w:rPr>
      </w:pPr>
      <w:r w:rsidRPr="00880260">
        <w:rPr>
          <w:color w:val="EE0000"/>
          <w:sz w:val="24"/>
          <w:szCs w:val="28"/>
        </w:rPr>
        <w:t>「8月10日に」という意味をもち、</w:t>
      </w:r>
      <w:r w:rsidRPr="00880260">
        <w:rPr>
          <w:rFonts w:hint="eastAsia"/>
          <w:color w:val="EE0000"/>
          <w:sz w:val="24"/>
          <w:szCs w:val="28"/>
        </w:rPr>
        <w:t>動詞</w:t>
      </w:r>
      <w:r w:rsidRPr="00880260">
        <w:rPr>
          <w:color w:val="EE0000"/>
          <w:sz w:val="24"/>
          <w:szCs w:val="28"/>
        </w:rPr>
        <w:t xml:space="preserve"> is going to get の日付を説明しています。</w:t>
      </w:r>
    </w:p>
    <w:p w14:paraId="14ACFFB2" w14:textId="77777777" w:rsidR="00880260" w:rsidRDefault="00880260" w:rsidP="00880260">
      <w:pPr>
        <w:widowControl/>
        <w:jc w:val="left"/>
        <w:rPr>
          <w:color w:val="EE0000"/>
          <w:sz w:val="24"/>
          <w:szCs w:val="28"/>
        </w:rPr>
      </w:pPr>
      <w:r w:rsidRPr="00880260">
        <w:rPr>
          <w:rFonts w:hint="eastAsia"/>
          <w:color w:val="EE0000"/>
          <w:sz w:val="24"/>
          <w:szCs w:val="28"/>
        </w:rPr>
        <w:t>〇</w:t>
      </w:r>
      <w:r w:rsidRPr="00880260">
        <w:rPr>
          <w:color w:val="EE0000"/>
          <w:sz w:val="24"/>
          <w:szCs w:val="28"/>
        </w:rPr>
        <w:t xml:space="preserve"> 2つ目の節は have が V（動詞）、a party が O（目的語）です。</w:t>
      </w:r>
    </w:p>
    <w:p w14:paraId="593BF2B0" w14:textId="4BDA0922" w:rsidR="00880260" w:rsidRDefault="00880260" w:rsidP="00880260">
      <w:pPr>
        <w:widowControl/>
        <w:ind w:firstLineChars="150" w:firstLine="360"/>
        <w:jc w:val="left"/>
        <w:rPr>
          <w:color w:val="EE0000"/>
          <w:sz w:val="24"/>
          <w:szCs w:val="28"/>
        </w:rPr>
      </w:pPr>
      <w:r w:rsidRPr="00880260">
        <w:rPr>
          <w:rFonts w:hint="eastAsia"/>
          <w:color w:val="EE0000"/>
          <w:sz w:val="24"/>
          <w:szCs w:val="28"/>
        </w:rPr>
        <w:t>省略されていますが、</w:t>
      </w:r>
      <w:r w:rsidRPr="00880260">
        <w:rPr>
          <w:color w:val="EE0000"/>
          <w:sz w:val="24"/>
          <w:szCs w:val="28"/>
        </w:rPr>
        <w:t>She が S（主語）です。</w:t>
      </w:r>
    </w:p>
    <w:p w14:paraId="157791B4" w14:textId="77777777" w:rsidR="00880260" w:rsidRDefault="00880260" w:rsidP="00880260">
      <w:pPr>
        <w:widowControl/>
        <w:jc w:val="left"/>
        <w:rPr>
          <w:color w:val="EE0000"/>
          <w:sz w:val="24"/>
          <w:szCs w:val="28"/>
        </w:rPr>
      </w:pPr>
      <w:r w:rsidRPr="00880260">
        <w:rPr>
          <w:rFonts w:hint="eastAsia"/>
          <w:color w:val="EE0000"/>
          <w:sz w:val="24"/>
          <w:szCs w:val="28"/>
        </w:rPr>
        <w:t>○</w:t>
      </w:r>
      <w:r w:rsidRPr="00880260">
        <w:rPr>
          <w:color w:val="EE0000"/>
          <w:sz w:val="24"/>
          <w:szCs w:val="28"/>
        </w:rPr>
        <w:t xml:space="preserve"> with her friends は修飾語で副詞のはたらきです。</w:t>
      </w:r>
    </w:p>
    <w:p w14:paraId="3F0649F2" w14:textId="271D5AC4" w:rsidR="00880260" w:rsidRPr="00880260" w:rsidRDefault="00880260" w:rsidP="00880260">
      <w:pPr>
        <w:widowControl/>
        <w:ind w:firstLineChars="100" w:firstLine="240"/>
        <w:jc w:val="left"/>
        <w:rPr>
          <w:rFonts w:hint="eastAsia"/>
          <w:color w:val="EE0000"/>
          <w:sz w:val="24"/>
          <w:szCs w:val="28"/>
        </w:rPr>
      </w:pPr>
      <w:r w:rsidRPr="00880260">
        <w:rPr>
          <w:color w:val="EE0000"/>
          <w:sz w:val="24"/>
          <w:szCs w:val="28"/>
        </w:rPr>
        <w:t>「友達と一緒に」という意味をもち、</w:t>
      </w:r>
      <w:r w:rsidRPr="00880260">
        <w:rPr>
          <w:rFonts w:hint="eastAsia"/>
          <w:color w:val="EE0000"/>
          <w:sz w:val="24"/>
          <w:szCs w:val="28"/>
        </w:rPr>
        <w:t>誰とパーティーをするのかを説明しています。</w:t>
      </w:r>
    </w:p>
    <w:p w14:paraId="2B7F5D2B" w14:textId="77777777" w:rsidR="00880260" w:rsidRDefault="00880260" w:rsidP="00880260">
      <w:pPr>
        <w:widowControl/>
        <w:jc w:val="left"/>
        <w:rPr>
          <w:color w:val="EE0000"/>
          <w:sz w:val="24"/>
          <w:szCs w:val="28"/>
        </w:rPr>
      </w:pPr>
      <w:r w:rsidRPr="00880260">
        <w:rPr>
          <w:rFonts w:hint="eastAsia"/>
          <w:color w:val="EE0000"/>
          <w:sz w:val="24"/>
          <w:szCs w:val="28"/>
        </w:rPr>
        <w:t>○</w:t>
      </w:r>
      <w:r w:rsidRPr="00880260">
        <w:rPr>
          <w:color w:val="EE0000"/>
          <w:sz w:val="24"/>
          <w:szCs w:val="28"/>
        </w:rPr>
        <w:t xml:space="preserve"> the next day は修飾語で副詞のはたらきです。</w:t>
      </w:r>
    </w:p>
    <w:p w14:paraId="5A2FAF64" w14:textId="026D05AD" w:rsidR="00880260" w:rsidRDefault="00880260" w:rsidP="00880260">
      <w:pPr>
        <w:widowControl/>
        <w:ind w:firstLineChars="100" w:firstLine="240"/>
        <w:jc w:val="left"/>
        <w:rPr>
          <w:color w:val="EE0000"/>
          <w:sz w:val="24"/>
          <w:szCs w:val="28"/>
        </w:rPr>
      </w:pPr>
      <w:r w:rsidRPr="00880260">
        <w:rPr>
          <w:color w:val="EE0000"/>
          <w:sz w:val="24"/>
          <w:szCs w:val="28"/>
        </w:rPr>
        <w:t>「その次の日に」という意味をもち、</w:t>
      </w:r>
      <w:r w:rsidRPr="00880260">
        <w:rPr>
          <w:rFonts w:hint="eastAsia"/>
          <w:color w:val="EE0000"/>
          <w:sz w:val="24"/>
          <w:szCs w:val="28"/>
        </w:rPr>
        <w:t>動詞</w:t>
      </w:r>
      <w:r w:rsidRPr="00880260">
        <w:rPr>
          <w:color w:val="EE0000"/>
          <w:sz w:val="24"/>
          <w:szCs w:val="28"/>
        </w:rPr>
        <w:t xml:space="preserve"> have の時間を説明しています。</w:t>
      </w:r>
    </w:p>
    <w:p w14:paraId="5F7EA074" w14:textId="17DE7BFA" w:rsidR="00880260" w:rsidRDefault="00880260">
      <w:pPr>
        <w:widowControl/>
        <w:jc w:val="left"/>
        <w:rPr>
          <w:color w:val="EE0000"/>
          <w:sz w:val="24"/>
          <w:szCs w:val="28"/>
        </w:rPr>
      </w:pPr>
      <w:r>
        <w:rPr>
          <w:color w:val="EE0000"/>
          <w:sz w:val="24"/>
          <w:szCs w:val="28"/>
        </w:rPr>
        <w:br w:type="page"/>
      </w:r>
    </w:p>
    <w:p w14:paraId="4D46E6A2" w14:textId="75223B49" w:rsidR="00880260" w:rsidRDefault="00880260" w:rsidP="00880260">
      <w:pPr>
        <w:widowControl/>
        <w:jc w:val="left"/>
        <w:rPr>
          <w:color w:val="EE0000"/>
          <w:sz w:val="24"/>
          <w:szCs w:val="28"/>
        </w:rPr>
      </w:pPr>
      <w:r>
        <w:rPr>
          <w:noProof/>
        </w:rPr>
        <w:lastRenderedPageBreak/>
        <w:drawing>
          <wp:inline distT="0" distB="0" distL="0" distR="0" wp14:anchorId="3D4952AF" wp14:editId="46A6F8E3">
            <wp:extent cx="6188710" cy="1051560"/>
            <wp:effectExtent l="0" t="0" r="2540" b="0"/>
            <wp:docPr id="1815547045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5547045" name=""/>
                    <pic:cNvPicPr/>
                  </pic:nvPicPr>
                  <pic:blipFill rotWithShape="1">
                    <a:blip r:embed="rId18">
                      <a:extLst>
                        <a:ext uri="{96DAC541-7B7A-43D3-8B79-37D633B846F1}">
                          <asvg:svgBlip xmlns:asvg="http://schemas.microsoft.com/office/drawing/2016/SVG/main" r:embed="rId19"/>
                        </a:ext>
                      </a:extLst>
                    </a:blip>
                    <a:srcRect t="13789" b="635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10515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7B73130" w14:textId="28D53487" w:rsidR="00880260" w:rsidRPr="00880260" w:rsidRDefault="00880260" w:rsidP="00880260">
      <w:pPr>
        <w:widowControl/>
        <w:jc w:val="left"/>
        <w:rPr>
          <w:rFonts w:hint="eastAsia"/>
          <w:color w:val="EE0000"/>
          <w:sz w:val="24"/>
          <w:szCs w:val="28"/>
        </w:rPr>
      </w:pPr>
      <w:r w:rsidRPr="00880260">
        <w:rPr>
          <w:rFonts w:hint="eastAsia"/>
          <w:color w:val="EE0000"/>
          <w:sz w:val="24"/>
          <w:szCs w:val="28"/>
        </w:rPr>
        <w:t>〇</w:t>
      </w:r>
      <w:r w:rsidRPr="00880260">
        <w:rPr>
          <w:color w:val="EE0000"/>
          <w:sz w:val="24"/>
          <w:szCs w:val="28"/>
        </w:rPr>
        <w:t xml:space="preserve"> Her family が S（主語）、 lives が V（動詞）です。</w:t>
      </w:r>
    </w:p>
    <w:p w14:paraId="3F2276A0" w14:textId="77777777" w:rsidR="00880260" w:rsidRDefault="00880260" w:rsidP="00880260">
      <w:pPr>
        <w:widowControl/>
        <w:jc w:val="left"/>
        <w:rPr>
          <w:color w:val="EE0000"/>
          <w:sz w:val="24"/>
          <w:szCs w:val="28"/>
        </w:rPr>
      </w:pPr>
      <w:r w:rsidRPr="00880260">
        <w:rPr>
          <w:rFonts w:hint="eastAsia"/>
          <w:color w:val="EE0000"/>
          <w:sz w:val="24"/>
          <w:szCs w:val="28"/>
        </w:rPr>
        <w:t>○</w:t>
      </w:r>
      <w:r w:rsidRPr="00880260">
        <w:rPr>
          <w:color w:val="EE0000"/>
          <w:sz w:val="24"/>
          <w:szCs w:val="28"/>
        </w:rPr>
        <w:t xml:space="preserve"> near the sea は修飾語で副詞のはたらきです。</w:t>
      </w:r>
    </w:p>
    <w:p w14:paraId="36803D4B" w14:textId="3A67A3FB" w:rsidR="00880260" w:rsidRDefault="00880260" w:rsidP="00880260">
      <w:pPr>
        <w:widowControl/>
        <w:ind w:firstLineChars="100" w:firstLine="240"/>
        <w:jc w:val="left"/>
        <w:rPr>
          <w:color w:val="EE0000"/>
          <w:sz w:val="24"/>
          <w:szCs w:val="28"/>
        </w:rPr>
      </w:pPr>
      <w:r w:rsidRPr="00880260">
        <w:rPr>
          <w:color w:val="EE0000"/>
          <w:sz w:val="24"/>
          <w:szCs w:val="28"/>
        </w:rPr>
        <w:t>「海の近くに」という意味をもち、</w:t>
      </w:r>
      <w:r w:rsidRPr="00880260">
        <w:rPr>
          <w:rFonts w:hint="eastAsia"/>
          <w:color w:val="EE0000"/>
          <w:sz w:val="24"/>
          <w:szCs w:val="28"/>
        </w:rPr>
        <w:t>動詞</w:t>
      </w:r>
      <w:r w:rsidRPr="00880260">
        <w:rPr>
          <w:color w:val="EE0000"/>
          <w:sz w:val="24"/>
          <w:szCs w:val="28"/>
        </w:rPr>
        <w:t xml:space="preserve"> lives の場所を説明しています。</w:t>
      </w:r>
    </w:p>
    <w:p w14:paraId="726494A6" w14:textId="77777777" w:rsidR="00880260" w:rsidRDefault="00880260" w:rsidP="00880260">
      <w:pPr>
        <w:widowControl/>
        <w:jc w:val="left"/>
        <w:rPr>
          <w:color w:val="EE0000"/>
          <w:sz w:val="24"/>
          <w:szCs w:val="28"/>
        </w:rPr>
      </w:pPr>
    </w:p>
    <w:p w14:paraId="10DB54F7" w14:textId="548C40BF" w:rsidR="00880260" w:rsidRDefault="00880260" w:rsidP="00880260">
      <w:pPr>
        <w:widowControl/>
        <w:jc w:val="left"/>
        <w:rPr>
          <w:color w:val="EE0000"/>
          <w:sz w:val="24"/>
          <w:szCs w:val="28"/>
        </w:rPr>
      </w:pPr>
      <w:r>
        <w:rPr>
          <w:noProof/>
        </w:rPr>
        <w:drawing>
          <wp:inline distT="0" distB="0" distL="0" distR="0" wp14:anchorId="239CB7CE" wp14:editId="6E5E04A4">
            <wp:extent cx="6188710" cy="1615440"/>
            <wp:effectExtent l="0" t="0" r="2540" b="3810"/>
            <wp:docPr id="564003010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4003010" name=""/>
                    <pic:cNvPicPr/>
                  </pic:nvPicPr>
                  <pic:blipFill rotWithShape="1">
                    <a:blip r:embed="rId20">
                      <a:extLst>
                        <a:ext uri="{96DAC541-7B7A-43D3-8B79-37D633B846F1}">
                          <asvg:svgBlip xmlns:asvg="http://schemas.microsoft.com/office/drawing/2016/SVG/main" r:embed="rId21"/>
                        </a:ext>
                      </a:extLst>
                    </a:blip>
                    <a:srcRect t="13625" b="515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16154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3A1FB41" w14:textId="4B2EFD96" w:rsidR="00880260" w:rsidRPr="00880260" w:rsidRDefault="00880260" w:rsidP="00880260">
      <w:pPr>
        <w:widowControl/>
        <w:jc w:val="left"/>
        <w:rPr>
          <w:rFonts w:hint="eastAsia"/>
          <w:color w:val="EE0000"/>
          <w:sz w:val="24"/>
          <w:szCs w:val="28"/>
        </w:rPr>
      </w:pPr>
      <w:r w:rsidRPr="00880260">
        <w:rPr>
          <w:rFonts w:hint="eastAsia"/>
          <w:color w:val="EE0000"/>
          <w:sz w:val="24"/>
          <w:szCs w:val="28"/>
        </w:rPr>
        <w:t>〇</w:t>
      </w:r>
      <w:r w:rsidRPr="00880260">
        <w:rPr>
          <w:color w:val="EE0000"/>
          <w:sz w:val="24"/>
          <w:szCs w:val="28"/>
        </w:rPr>
        <w:t xml:space="preserve"> she が S（主語）、 is going to swim が V（動詞）です。</w:t>
      </w:r>
    </w:p>
    <w:p w14:paraId="24FD0A04" w14:textId="77777777" w:rsidR="00880260" w:rsidRDefault="00880260" w:rsidP="00880260">
      <w:pPr>
        <w:widowControl/>
        <w:jc w:val="left"/>
        <w:rPr>
          <w:color w:val="EE0000"/>
          <w:sz w:val="24"/>
          <w:szCs w:val="28"/>
        </w:rPr>
      </w:pPr>
      <w:r w:rsidRPr="00880260">
        <w:rPr>
          <w:rFonts w:hint="eastAsia"/>
          <w:color w:val="EE0000"/>
          <w:sz w:val="24"/>
          <w:szCs w:val="28"/>
        </w:rPr>
        <w:t>○</w:t>
      </w:r>
      <w:r w:rsidRPr="00880260">
        <w:rPr>
          <w:color w:val="EE0000"/>
          <w:sz w:val="24"/>
          <w:szCs w:val="28"/>
        </w:rPr>
        <w:t xml:space="preserve"> in the sea は修飾語で副詞のはたらきです。</w:t>
      </w:r>
    </w:p>
    <w:p w14:paraId="5F3F44BB" w14:textId="148F4611" w:rsidR="00880260" w:rsidRPr="00880260" w:rsidRDefault="00880260" w:rsidP="00880260">
      <w:pPr>
        <w:widowControl/>
        <w:ind w:firstLineChars="100" w:firstLine="240"/>
        <w:jc w:val="left"/>
        <w:rPr>
          <w:rFonts w:hint="eastAsia"/>
          <w:color w:val="EE0000"/>
          <w:sz w:val="24"/>
          <w:szCs w:val="28"/>
        </w:rPr>
      </w:pPr>
      <w:r w:rsidRPr="00880260">
        <w:rPr>
          <w:color w:val="EE0000"/>
          <w:sz w:val="24"/>
          <w:szCs w:val="28"/>
        </w:rPr>
        <w:t>「海で」という意味をもち、</w:t>
      </w:r>
      <w:r w:rsidRPr="00880260">
        <w:rPr>
          <w:rFonts w:hint="eastAsia"/>
          <w:color w:val="EE0000"/>
          <w:sz w:val="24"/>
          <w:szCs w:val="28"/>
        </w:rPr>
        <w:t>動詞</w:t>
      </w:r>
      <w:r w:rsidRPr="00880260">
        <w:rPr>
          <w:color w:val="EE0000"/>
          <w:sz w:val="24"/>
          <w:szCs w:val="28"/>
        </w:rPr>
        <w:t xml:space="preserve"> swim の場所を説明しています。</w:t>
      </w:r>
    </w:p>
    <w:p w14:paraId="19C352EF" w14:textId="77777777" w:rsidR="00880260" w:rsidRDefault="00880260" w:rsidP="00880260">
      <w:pPr>
        <w:widowControl/>
        <w:jc w:val="left"/>
        <w:rPr>
          <w:color w:val="EE0000"/>
          <w:sz w:val="24"/>
          <w:szCs w:val="28"/>
        </w:rPr>
      </w:pPr>
      <w:r w:rsidRPr="00880260">
        <w:rPr>
          <w:rFonts w:hint="eastAsia"/>
          <w:color w:val="EE0000"/>
          <w:sz w:val="24"/>
          <w:szCs w:val="28"/>
        </w:rPr>
        <w:t>○</w:t>
      </w:r>
      <w:r w:rsidRPr="00880260">
        <w:rPr>
          <w:color w:val="EE0000"/>
          <w:sz w:val="24"/>
          <w:szCs w:val="28"/>
        </w:rPr>
        <w:t xml:space="preserve"> during the vacation は修飾語で副詞のはたらきです。</w:t>
      </w:r>
    </w:p>
    <w:p w14:paraId="538110F2" w14:textId="77777777" w:rsidR="00880260" w:rsidRDefault="00880260" w:rsidP="00880260">
      <w:pPr>
        <w:widowControl/>
        <w:ind w:firstLineChars="100" w:firstLine="240"/>
        <w:jc w:val="left"/>
        <w:rPr>
          <w:color w:val="EE0000"/>
          <w:sz w:val="24"/>
          <w:szCs w:val="28"/>
        </w:rPr>
      </w:pPr>
      <w:r w:rsidRPr="00880260">
        <w:rPr>
          <w:color w:val="EE0000"/>
          <w:sz w:val="24"/>
          <w:szCs w:val="28"/>
        </w:rPr>
        <w:t>「休暇中に」という意味をもち、</w:t>
      </w:r>
      <w:r w:rsidRPr="00880260">
        <w:rPr>
          <w:rFonts w:hint="eastAsia"/>
          <w:color w:val="EE0000"/>
          <w:sz w:val="24"/>
          <w:szCs w:val="28"/>
        </w:rPr>
        <w:t>動詞</w:t>
      </w:r>
      <w:r w:rsidRPr="00880260">
        <w:rPr>
          <w:color w:val="EE0000"/>
          <w:sz w:val="24"/>
          <w:szCs w:val="28"/>
        </w:rPr>
        <w:t xml:space="preserve"> swim の期間を説明しています。</w:t>
      </w:r>
    </w:p>
    <w:p w14:paraId="6D21CF73" w14:textId="77777777" w:rsidR="00880260" w:rsidRDefault="00880260" w:rsidP="00880260">
      <w:pPr>
        <w:widowControl/>
        <w:jc w:val="left"/>
        <w:rPr>
          <w:color w:val="EE0000"/>
          <w:sz w:val="24"/>
          <w:szCs w:val="28"/>
        </w:rPr>
      </w:pPr>
      <w:r w:rsidRPr="00880260">
        <w:rPr>
          <w:rFonts w:hint="eastAsia"/>
          <w:color w:val="EE0000"/>
          <w:sz w:val="24"/>
          <w:szCs w:val="28"/>
        </w:rPr>
        <w:t>○</w:t>
      </w:r>
      <w:r w:rsidRPr="00880260">
        <w:rPr>
          <w:color w:val="EE0000"/>
          <w:sz w:val="24"/>
          <w:szCs w:val="28"/>
        </w:rPr>
        <w:t xml:space="preserve"> with her family は修飾語で副詞のはたらきです。</w:t>
      </w:r>
    </w:p>
    <w:p w14:paraId="1534F63B" w14:textId="2EFED01A" w:rsidR="00880260" w:rsidRPr="00880260" w:rsidRDefault="00880260" w:rsidP="00880260">
      <w:pPr>
        <w:widowControl/>
        <w:ind w:firstLineChars="100" w:firstLine="240"/>
        <w:jc w:val="left"/>
        <w:rPr>
          <w:rFonts w:hint="eastAsia"/>
          <w:color w:val="EE0000"/>
          <w:sz w:val="24"/>
          <w:szCs w:val="28"/>
        </w:rPr>
      </w:pPr>
      <w:r w:rsidRPr="00880260">
        <w:rPr>
          <w:color w:val="EE0000"/>
          <w:sz w:val="24"/>
          <w:szCs w:val="28"/>
        </w:rPr>
        <w:t>「家族と一緒に」という意味をもち、</w:t>
      </w:r>
      <w:r w:rsidRPr="00880260">
        <w:rPr>
          <w:rFonts w:hint="eastAsia"/>
          <w:color w:val="EE0000"/>
          <w:sz w:val="24"/>
          <w:szCs w:val="28"/>
        </w:rPr>
        <w:t>誰と泳ぐのかを説明しています。</w:t>
      </w:r>
    </w:p>
    <w:sectPr w:rsidR="00880260" w:rsidRPr="00880260" w:rsidSect="00576151">
      <w:headerReference w:type="default" r:id="rId22"/>
      <w:footerReference w:type="default" r:id="rId23"/>
      <w:pgSz w:w="11906" w:h="16838"/>
      <w:pgMar w:top="1440" w:right="1080" w:bottom="1440" w:left="1080" w:header="624" w:footer="62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8CBB89" w14:textId="77777777" w:rsidR="00A3173B" w:rsidRDefault="00A3173B" w:rsidP="00576151">
      <w:r>
        <w:separator/>
      </w:r>
    </w:p>
  </w:endnote>
  <w:endnote w:type="continuationSeparator" w:id="0">
    <w:p w14:paraId="24DEA3E6" w14:textId="77777777" w:rsidR="00A3173B" w:rsidRDefault="00A3173B" w:rsidP="005761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92885302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5F833E3" w14:textId="2D7A11E7" w:rsidR="00576151" w:rsidRDefault="00576151">
            <w:pPr>
              <w:pStyle w:val="ac"/>
              <w:jc w:val="center"/>
            </w:pPr>
            <w:r>
              <w:rPr>
                <w:lang w:val="ja-JP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ja-JP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ja-JP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ja-JP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E9E12AD" w14:textId="77777777" w:rsidR="00576151" w:rsidRDefault="00576151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982CFA" w14:textId="77777777" w:rsidR="00A3173B" w:rsidRDefault="00A3173B" w:rsidP="00576151">
      <w:r>
        <w:separator/>
      </w:r>
    </w:p>
  </w:footnote>
  <w:footnote w:type="continuationSeparator" w:id="0">
    <w:p w14:paraId="5237EAA3" w14:textId="77777777" w:rsidR="00A3173B" w:rsidRDefault="00A3173B" w:rsidP="005761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7BB3AA" w14:textId="543580F0" w:rsidR="00576151" w:rsidRPr="00576151" w:rsidRDefault="00576151">
    <w:pPr>
      <w:pStyle w:val="aa"/>
      <w:rPr>
        <w:sz w:val="24"/>
        <w:szCs w:val="28"/>
      </w:rPr>
    </w:pPr>
    <w:r>
      <w:rPr>
        <w:rFonts w:hint="eastAsia"/>
        <w:sz w:val="24"/>
        <w:szCs w:val="28"/>
      </w:rPr>
      <w:t>【</w:t>
    </w:r>
    <w:r w:rsidRPr="00576151">
      <w:rPr>
        <w:rFonts w:hint="eastAsia"/>
        <w:sz w:val="24"/>
        <w:szCs w:val="28"/>
      </w:rPr>
      <w:t>Active Study G</w:t>
    </w:r>
    <w:r w:rsidR="00407328">
      <w:rPr>
        <w:rFonts w:hint="eastAsia"/>
        <w:sz w:val="24"/>
        <w:szCs w:val="28"/>
      </w:rPr>
      <w:t>2</w:t>
    </w:r>
    <w:r>
      <w:rPr>
        <w:rFonts w:hint="eastAsia"/>
        <w:sz w:val="24"/>
        <w:szCs w:val="28"/>
      </w:rPr>
      <w:t xml:space="preserve">　文構造解説】講座</w:t>
    </w:r>
    <w:r w:rsidR="00407328">
      <w:rPr>
        <w:rFonts w:hint="eastAsia"/>
        <w:sz w:val="24"/>
        <w:szCs w:val="28"/>
      </w:rPr>
      <w:t>1</w:t>
    </w:r>
    <w:r>
      <w:rPr>
        <w:rFonts w:hint="eastAsia"/>
        <w:sz w:val="24"/>
        <w:szCs w:val="28"/>
      </w:rPr>
      <w:t xml:space="preserve">　</w:t>
    </w:r>
    <w:r w:rsidR="00E1039B">
      <w:rPr>
        <w:rFonts w:hint="eastAsia"/>
        <w:sz w:val="24"/>
        <w:szCs w:val="28"/>
      </w:rPr>
      <w:t>未来の文 be going to</w:t>
    </w:r>
    <w:r w:rsidR="0096039D">
      <w:rPr>
        <w:rFonts w:hint="eastAsia"/>
        <w:sz w:val="24"/>
        <w:szCs w:val="28"/>
      </w:rPr>
      <w:t>（p.</w:t>
    </w:r>
    <w:r w:rsidR="00E1039B">
      <w:rPr>
        <w:rFonts w:hint="eastAsia"/>
        <w:sz w:val="24"/>
        <w:szCs w:val="28"/>
      </w:rPr>
      <w:t>9</w:t>
    </w:r>
    <w:r w:rsidR="0096039D">
      <w:rPr>
        <w:rFonts w:hint="eastAsia"/>
        <w:sz w:val="24"/>
        <w:szCs w:val="28"/>
      </w:rPr>
      <w:t>）</w:t>
    </w:r>
  </w:p>
  <w:p w14:paraId="4100B5A7" w14:textId="77777777" w:rsidR="00576151" w:rsidRPr="00576151" w:rsidRDefault="00576151">
    <w:pPr>
      <w:pStyle w:val="aa"/>
      <w:rPr>
        <w:sz w:val="24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616F71"/>
    <w:multiLevelType w:val="hybridMultilevel"/>
    <w:tmpl w:val="0D4C924A"/>
    <w:lvl w:ilvl="0" w:tplc="D2080D5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34C36472"/>
    <w:multiLevelType w:val="hybridMultilevel"/>
    <w:tmpl w:val="510A5FF2"/>
    <w:lvl w:ilvl="0" w:tplc="0136D28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003899027">
    <w:abstractNumId w:val="0"/>
  </w:num>
  <w:num w:numId="2" w16cid:durableId="20184617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FAE"/>
    <w:rsid w:val="0000751A"/>
    <w:rsid w:val="00011EEA"/>
    <w:rsid w:val="00044ABE"/>
    <w:rsid w:val="000A631B"/>
    <w:rsid w:val="000A7A0D"/>
    <w:rsid w:val="000C7A5E"/>
    <w:rsid w:val="000E04B7"/>
    <w:rsid w:val="000F0BE0"/>
    <w:rsid w:val="00102DA2"/>
    <w:rsid w:val="001914F9"/>
    <w:rsid w:val="002C7003"/>
    <w:rsid w:val="002F0FD8"/>
    <w:rsid w:val="00323FB2"/>
    <w:rsid w:val="0037678D"/>
    <w:rsid w:val="00407328"/>
    <w:rsid w:val="00423843"/>
    <w:rsid w:val="00423E45"/>
    <w:rsid w:val="00442B2A"/>
    <w:rsid w:val="004B0001"/>
    <w:rsid w:val="004B6F5F"/>
    <w:rsid w:val="00576151"/>
    <w:rsid w:val="00592F94"/>
    <w:rsid w:val="006E18BB"/>
    <w:rsid w:val="007034AF"/>
    <w:rsid w:val="007139C0"/>
    <w:rsid w:val="007C0C65"/>
    <w:rsid w:val="00880260"/>
    <w:rsid w:val="00892D2A"/>
    <w:rsid w:val="0094690A"/>
    <w:rsid w:val="0096039D"/>
    <w:rsid w:val="0097186A"/>
    <w:rsid w:val="00997E20"/>
    <w:rsid w:val="00A3173B"/>
    <w:rsid w:val="00A81727"/>
    <w:rsid w:val="00AB07A3"/>
    <w:rsid w:val="00AB1D7D"/>
    <w:rsid w:val="00B03A26"/>
    <w:rsid w:val="00B457D2"/>
    <w:rsid w:val="00B47BE8"/>
    <w:rsid w:val="00B73F0E"/>
    <w:rsid w:val="00B91772"/>
    <w:rsid w:val="00BC70D1"/>
    <w:rsid w:val="00BF3918"/>
    <w:rsid w:val="00D6097B"/>
    <w:rsid w:val="00D76929"/>
    <w:rsid w:val="00DD0644"/>
    <w:rsid w:val="00E1039B"/>
    <w:rsid w:val="00E47B7B"/>
    <w:rsid w:val="00E84411"/>
    <w:rsid w:val="00EB46DD"/>
    <w:rsid w:val="00F62FAE"/>
    <w:rsid w:val="00F85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0864BEB"/>
  <w15:chartTrackingRefBased/>
  <w15:docId w15:val="{DE4507E9-6247-42E5-AB77-6F86155CB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62FA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62F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62FA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62FA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62FA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62FA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62FA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62FA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62FA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62FA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62FA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62FAE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F62F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62F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62F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62F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62F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62FA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F62FA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F62F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62FA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F62FA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62FA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F62FA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62FAE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F62FAE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62F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F62FAE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F62FAE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57615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576151"/>
  </w:style>
  <w:style w:type="paragraph" w:styleId="ac">
    <w:name w:val="footer"/>
    <w:basedOn w:val="a"/>
    <w:link w:val="ad"/>
    <w:uiPriority w:val="99"/>
    <w:unhideWhenUsed/>
    <w:rsid w:val="00576151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576151"/>
  </w:style>
  <w:style w:type="character" w:styleId="ae">
    <w:name w:val="annotation reference"/>
    <w:basedOn w:val="a0"/>
    <w:uiPriority w:val="99"/>
    <w:semiHidden/>
    <w:unhideWhenUsed/>
    <w:rsid w:val="00B73F0E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B73F0E"/>
    <w:pPr>
      <w:jc w:val="left"/>
    </w:pPr>
  </w:style>
  <w:style w:type="character" w:customStyle="1" w:styleId="af0">
    <w:name w:val="コメント文字列 (文字)"/>
    <w:basedOn w:val="a0"/>
    <w:link w:val="af"/>
    <w:uiPriority w:val="99"/>
    <w:semiHidden/>
    <w:rsid w:val="00B73F0E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B73F0E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B73F0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7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7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9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0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5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4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4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3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5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8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4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3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8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3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0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8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2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9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3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3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5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sv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image" Target="media/image14.sv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sv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sv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svg"/><Relationship Id="rId23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image" Target="media/image12.svg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image" Target="media/image7.png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D0069A-A5F6-40E2-A50E-8D246C212A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210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企画制作 NKS</dc:creator>
  <cp:keywords/>
  <dc:description/>
  <cp:lastModifiedBy>企画制作 NKS</cp:lastModifiedBy>
  <cp:revision>3</cp:revision>
  <cp:lastPrinted>2025-07-09T05:06:00Z</cp:lastPrinted>
  <dcterms:created xsi:type="dcterms:W3CDTF">2025-07-10T07:27:00Z</dcterms:created>
  <dcterms:modified xsi:type="dcterms:W3CDTF">2025-07-10T07:45:00Z</dcterms:modified>
</cp:coreProperties>
</file>