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09613DFF" w:rsidR="00752DD9" w:rsidRDefault="00F96012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72941A4E" wp14:editId="36C204CB">
            <wp:extent cx="6187989" cy="1006679"/>
            <wp:effectExtent l="0" t="0" r="3810" b="3175"/>
            <wp:docPr id="67057725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77256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482" b="6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720AB" w14:textId="7901ACF4" w:rsidR="00F96012" w:rsidRPr="00F96012" w:rsidRDefault="00F96012" w:rsidP="00F96012">
      <w:pPr>
        <w:jc w:val="left"/>
        <w:rPr>
          <w:rFonts w:hint="eastAsia"/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you が S（主語）、（do ～）like が V（動詞）、 to eat</w:t>
      </w:r>
      <w:r>
        <w:rPr>
          <w:rFonts w:hint="eastAsia"/>
          <w:color w:val="EE0000"/>
          <w:sz w:val="24"/>
          <w:szCs w:val="28"/>
        </w:rPr>
        <w:t>（</w:t>
      </w:r>
      <w:r w:rsidRPr="00F96012">
        <w:rPr>
          <w:color w:val="EE0000"/>
          <w:sz w:val="24"/>
          <w:szCs w:val="28"/>
        </w:rPr>
        <w:t>Which）better for breakfast が O（目的語）です。</w:t>
      </w:r>
    </w:p>
    <w:p w14:paraId="090167E4" w14:textId="77777777" w:rsidR="00F96012" w:rsidRDefault="00F96012" w:rsidP="00F96012">
      <w:pPr>
        <w:jc w:val="left"/>
        <w:rPr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for breakfast は修飾語で副詞のはたらきです。</w:t>
      </w:r>
    </w:p>
    <w:p w14:paraId="1F260E9B" w14:textId="5ED545D8" w:rsidR="00F96012" w:rsidRPr="00F96012" w:rsidRDefault="00F96012" w:rsidP="00F96012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「朝食に」という意味をもちます。ここでは、</w:t>
      </w:r>
      <w:r w:rsidRPr="00F96012">
        <w:rPr>
          <w:color w:val="EE0000"/>
          <w:sz w:val="24"/>
          <w:szCs w:val="28"/>
        </w:rPr>
        <w:t>eat を修飾しています。</w:t>
      </w:r>
    </w:p>
    <w:p w14:paraId="5A97A326" w14:textId="2657816B" w:rsidR="00B520B4" w:rsidRDefault="00F96012" w:rsidP="00F96012">
      <w:pPr>
        <w:jc w:val="left"/>
        <w:rPr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rice or bread はカンマ (,) を用いて Which の内容を補足します。</w:t>
      </w:r>
      <w:r w:rsidRPr="00F96012">
        <w:rPr>
          <w:rFonts w:hint="eastAsia"/>
          <w:color w:val="EE0000"/>
          <w:sz w:val="24"/>
          <w:szCs w:val="28"/>
        </w:rPr>
        <w:t>「ご飯かパン」の選択肢を提示しています。</w:t>
      </w:r>
    </w:p>
    <w:p w14:paraId="30C1EAB3" w14:textId="77777777" w:rsidR="00F96012" w:rsidRDefault="00F96012" w:rsidP="00F96012">
      <w:pPr>
        <w:jc w:val="left"/>
        <w:rPr>
          <w:color w:val="EE0000"/>
          <w:sz w:val="24"/>
          <w:szCs w:val="28"/>
        </w:rPr>
      </w:pPr>
    </w:p>
    <w:p w14:paraId="5F8AA137" w14:textId="4926AE5A" w:rsidR="00F96012" w:rsidRDefault="00F96012" w:rsidP="00F96012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BFBA03D" wp14:editId="2F3F336E">
            <wp:extent cx="6188081" cy="973123"/>
            <wp:effectExtent l="0" t="0" r="3175" b="0"/>
            <wp:docPr id="108079865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98650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290" b="6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65EA8" w14:textId="00C80890" w:rsidR="00F96012" w:rsidRPr="00F96012" w:rsidRDefault="00F96012" w:rsidP="00F96012">
      <w:pPr>
        <w:jc w:val="left"/>
        <w:rPr>
          <w:rFonts w:hint="eastAsia"/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F96012">
        <w:rPr>
          <w:color w:val="EE0000"/>
          <w:sz w:val="24"/>
          <w:szCs w:val="28"/>
        </w:rPr>
        <w:t>like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F96012">
        <w:rPr>
          <w:color w:val="EE0000"/>
          <w:sz w:val="24"/>
          <w:szCs w:val="28"/>
        </w:rPr>
        <w:t>rice がO（目的語）です。</w:t>
      </w:r>
    </w:p>
    <w:p w14:paraId="7AF00104" w14:textId="4EA97D20" w:rsidR="00F96012" w:rsidRPr="00F96012" w:rsidRDefault="00F96012" w:rsidP="00F96012">
      <w:pPr>
        <w:jc w:val="left"/>
        <w:rPr>
          <w:rFonts w:hint="eastAsia"/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better は副詞です。</w:t>
      </w:r>
      <w:r w:rsidRPr="00F96012">
        <w:rPr>
          <w:rFonts w:hint="eastAsia"/>
          <w:color w:val="EE0000"/>
          <w:sz w:val="24"/>
          <w:szCs w:val="28"/>
        </w:rPr>
        <w:t>「よりよく」という意味をもち、動詞</w:t>
      </w:r>
      <w:r w:rsidRPr="00F96012">
        <w:rPr>
          <w:color w:val="EE0000"/>
          <w:sz w:val="24"/>
          <w:szCs w:val="28"/>
        </w:rPr>
        <w:t xml:space="preserve"> likes を修飾しています。</w:t>
      </w:r>
    </w:p>
    <w:p w14:paraId="16873EE8" w14:textId="77777777" w:rsidR="00F96012" w:rsidRDefault="00F96012" w:rsidP="00F96012">
      <w:pPr>
        <w:jc w:val="left"/>
        <w:rPr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than bread は修飾語で副詞のはたらきです。</w:t>
      </w:r>
    </w:p>
    <w:p w14:paraId="41D1C14C" w14:textId="15438BCD" w:rsidR="00F96012" w:rsidRDefault="00F96012" w:rsidP="00F96012">
      <w:pPr>
        <w:ind w:firstLineChars="100" w:firstLine="240"/>
        <w:jc w:val="left"/>
        <w:rPr>
          <w:color w:val="EE0000"/>
          <w:sz w:val="24"/>
          <w:szCs w:val="28"/>
        </w:rPr>
      </w:pPr>
      <w:r w:rsidRPr="00F96012">
        <w:rPr>
          <w:color w:val="EE0000"/>
          <w:sz w:val="24"/>
          <w:szCs w:val="28"/>
        </w:rPr>
        <w:t>「パンより」という意味をもち、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F96012">
        <w:rPr>
          <w:color w:val="EE0000"/>
          <w:sz w:val="24"/>
          <w:szCs w:val="28"/>
        </w:rPr>
        <w:t>better の比較の対象を示しています。</w:t>
      </w:r>
    </w:p>
    <w:p w14:paraId="34BBED32" w14:textId="28875D73" w:rsidR="00F96012" w:rsidRDefault="00F9601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C18C6C9" w14:textId="17D38326" w:rsidR="00F96012" w:rsidRDefault="00F96012" w:rsidP="00F96012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85B0FFD" wp14:editId="488125D1">
            <wp:extent cx="6188639" cy="973123"/>
            <wp:effectExtent l="0" t="0" r="3175" b="0"/>
            <wp:docPr id="78368328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83289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1928" b="6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0DECB" w14:textId="07F9B1A2" w:rsidR="00F96012" w:rsidRPr="00F96012" w:rsidRDefault="00F96012" w:rsidP="00F96012">
      <w:pPr>
        <w:jc w:val="left"/>
        <w:rPr>
          <w:rFonts w:hint="eastAsia"/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I が S（主語）、 worry が V（動詞）です。</w:t>
      </w:r>
    </w:p>
    <w:p w14:paraId="1AD9AF14" w14:textId="77777777" w:rsidR="00F96012" w:rsidRDefault="00F96012" w:rsidP="00F96012">
      <w:pPr>
        <w:jc w:val="left"/>
        <w:rPr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about rice in Japan は修飾語で副詞のはたらきです。</w:t>
      </w:r>
    </w:p>
    <w:p w14:paraId="328D8476" w14:textId="535101D2" w:rsidR="00F96012" w:rsidRPr="00F96012" w:rsidRDefault="00F96012" w:rsidP="00F96012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F96012">
        <w:rPr>
          <w:color w:val="EE0000"/>
          <w:sz w:val="24"/>
          <w:szCs w:val="28"/>
        </w:rPr>
        <w:t>「日本の米について」という意味をもち、</w:t>
      </w:r>
      <w:r w:rsidRPr="00F96012">
        <w:rPr>
          <w:rFonts w:hint="eastAsia"/>
          <w:color w:val="EE0000"/>
          <w:sz w:val="24"/>
          <w:szCs w:val="28"/>
        </w:rPr>
        <w:t>動詞</w:t>
      </w:r>
      <w:r w:rsidRPr="00F96012">
        <w:rPr>
          <w:color w:val="EE0000"/>
          <w:sz w:val="24"/>
          <w:szCs w:val="28"/>
        </w:rPr>
        <w:t xml:space="preserve"> worry を修飾しています。</w:t>
      </w:r>
    </w:p>
    <w:p w14:paraId="442073B3" w14:textId="3AFBEA74" w:rsidR="00F96012" w:rsidRDefault="00F96012" w:rsidP="00F96012">
      <w:pPr>
        <w:jc w:val="left"/>
        <w:rPr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in Japan は修飾語で形容詞のはたらきです。 rice を説明しています。</w:t>
      </w:r>
    </w:p>
    <w:p w14:paraId="42190961" w14:textId="77777777" w:rsidR="00F96012" w:rsidRDefault="00F96012" w:rsidP="00F96012">
      <w:pPr>
        <w:jc w:val="left"/>
        <w:rPr>
          <w:color w:val="EE0000"/>
          <w:sz w:val="24"/>
          <w:szCs w:val="28"/>
        </w:rPr>
      </w:pPr>
    </w:p>
    <w:p w14:paraId="1E3B2AD8" w14:textId="79036C5E" w:rsidR="00F96012" w:rsidRDefault="00F96012" w:rsidP="00F96012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361440B" wp14:editId="157C1112">
            <wp:extent cx="6188340" cy="1300294"/>
            <wp:effectExtent l="0" t="0" r="3175" b="0"/>
            <wp:docPr id="19572967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9675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9939" b="6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0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947EB" w14:textId="1BB9EE41" w:rsidR="00F96012" w:rsidRPr="00F96012" w:rsidRDefault="00F96012" w:rsidP="00F96012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F96012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F96012">
        <w:rPr>
          <w:b/>
          <w:bCs/>
          <w:color w:val="EE0000"/>
          <w:sz w:val="24"/>
          <w:szCs w:val="28"/>
          <w:u w:val="single"/>
        </w:rPr>
        <w:t xml:space="preserve"> First,</w:t>
      </w:r>
    </w:p>
    <w:p w14:paraId="432A8823" w14:textId="2164BFE8" w:rsidR="00F96012" w:rsidRPr="00F96012" w:rsidRDefault="00F96012" w:rsidP="00F96012">
      <w:pPr>
        <w:jc w:val="left"/>
        <w:rPr>
          <w:rFonts w:hint="eastAsia"/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副詞です。「第一に」という意味をもち、文全体を修飾しています。</w:t>
      </w:r>
    </w:p>
    <w:p w14:paraId="51B57A1C" w14:textId="25FD5ECD" w:rsidR="00F96012" w:rsidRPr="00F96012" w:rsidRDefault="00F96012" w:rsidP="00F96012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F96012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F96012">
        <w:rPr>
          <w:b/>
          <w:bCs/>
          <w:color w:val="EE0000"/>
          <w:sz w:val="24"/>
          <w:szCs w:val="28"/>
          <w:u w:val="single"/>
        </w:rPr>
        <w:t xml:space="preserve"> young Japanese people eat bread more often than rice now.</w:t>
      </w:r>
    </w:p>
    <w:p w14:paraId="23418BFC" w14:textId="4F76272B" w:rsidR="00F96012" w:rsidRPr="00F96012" w:rsidRDefault="00F96012" w:rsidP="00F96012">
      <w:pPr>
        <w:jc w:val="left"/>
        <w:rPr>
          <w:color w:val="EE0000"/>
          <w:w w:val="95"/>
          <w:sz w:val="24"/>
          <w:szCs w:val="28"/>
        </w:rPr>
      </w:pPr>
      <w:r w:rsidRPr="00F96012">
        <w:rPr>
          <w:rFonts w:hint="eastAsia"/>
          <w:color w:val="EE0000"/>
          <w:w w:val="95"/>
          <w:sz w:val="24"/>
          <w:szCs w:val="28"/>
        </w:rPr>
        <w:t>〇</w:t>
      </w:r>
      <w:r w:rsidRPr="00F96012">
        <w:rPr>
          <w:color w:val="EE0000"/>
          <w:w w:val="95"/>
          <w:sz w:val="24"/>
          <w:szCs w:val="28"/>
        </w:rPr>
        <w:t xml:space="preserve"> young Japanese people がS（主語）、</w:t>
      </w:r>
      <w:r w:rsidRPr="00F96012">
        <w:rPr>
          <w:rFonts w:hint="eastAsia"/>
          <w:color w:val="EE0000"/>
          <w:w w:val="95"/>
          <w:sz w:val="24"/>
          <w:szCs w:val="28"/>
        </w:rPr>
        <w:t xml:space="preserve"> </w:t>
      </w:r>
      <w:r w:rsidRPr="00F96012">
        <w:rPr>
          <w:color w:val="EE0000"/>
          <w:w w:val="95"/>
          <w:sz w:val="24"/>
          <w:szCs w:val="28"/>
        </w:rPr>
        <w:t>eat がV（動詞）、</w:t>
      </w:r>
      <w:r w:rsidRPr="00F96012">
        <w:rPr>
          <w:rFonts w:hint="eastAsia"/>
          <w:color w:val="EE0000"/>
          <w:w w:val="95"/>
          <w:sz w:val="24"/>
          <w:szCs w:val="28"/>
        </w:rPr>
        <w:t xml:space="preserve"> </w:t>
      </w:r>
      <w:r w:rsidRPr="00F96012">
        <w:rPr>
          <w:color w:val="EE0000"/>
          <w:w w:val="95"/>
          <w:sz w:val="24"/>
          <w:szCs w:val="28"/>
        </w:rPr>
        <w:t>bread がO（目的語）です。</w:t>
      </w:r>
    </w:p>
    <w:p w14:paraId="438EF9EB" w14:textId="5E83DC07" w:rsidR="00F96012" w:rsidRPr="00F96012" w:rsidRDefault="00F96012" w:rsidP="00F96012">
      <w:pPr>
        <w:jc w:val="left"/>
        <w:rPr>
          <w:color w:val="EE0000"/>
          <w:w w:val="95"/>
          <w:sz w:val="24"/>
          <w:szCs w:val="28"/>
        </w:rPr>
      </w:pPr>
      <w:r w:rsidRPr="00F96012">
        <w:rPr>
          <w:rFonts w:hint="eastAsia"/>
          <w:color w:val="EE0000"/>
          <w:w w:val="95"/>
          <w:sz w:val="24"/>
          <w:szCs w:val="28"/>
        </w:rPr>
        <w:t>〇</w:t>
      </w:r>
      <w:r w:rsidRPr="00F96012">
        <w:rPr>
          <w:color w:val="EE0000"/>
          <w:w w:val="95"/>
          <w:sz w:val="24"/>
          <w:szCs w:val="28"/>
        </w:rPr>
        <w:t xml:space="preserve"> more often は副詞です。</w:t>
      </w:r>
      <w:r w:rsidRPr="00F96012">
        <w:rPr>
          <w:rFonts w:hint="eastAsia"/>
          <w:color w:val="EE0000"/>
          <w:w w:val="95"/>
          <w:sz w:val="24"/>
          <w:szCs w:val="28"/>
        </w:rPr>
        <w:t>「より頻繁に」という意味をもち、動詞</w:t>
      </w:r>
      <w:r w:rsidRPr="00F96012">
        <w:rPr>
          <w:color w:val="EE0000"/>
          <w:w w:val="95"/>
          <w:sz w:val="24"/>
          <w:szCs w:val="28"/>
        </w:rPr>
        <w:t xml:space="preserve"> eat を修飾しています。</w:t>
      </w:r>
    </w:p>
    <w:p w14:paraId="483E9A20" w14:textId="77777777" w:rsidR="00F96012" w:rsidRDefault="00F96012" w:rsidP="00F96012">
      <w:pPr>
        <w:jc w:val="left"/>
        <w:rPr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than rice は修飾語で副詞のはたらきです。</w:t>
      </w:r>
    </w:p>
    <w:p w14:paraId="7CEB6583" w14:textId="6C81BD0D" w:rsidR="00F96012" w:rsidRPr="00F96012" w:rsidRDefault="00F96012" w:rsidP="00F96012">
      <w:pPr>
        <w:ind w:firstLineChars="100" w:firstLine="240"/>
        <w:jc w:val="left"/>
        <w:rPr>
          <w:color w:val="EE0000"/>
          <w:sz w:val="24"/>
          <w:szCs w:val="28"/>
        </w:rPr>
      </w:pPr>
      <w:r w:rsidRPr="00F96012">
        <w:rPr>
          <w:color w:val="EE0000"/>
          <w:sz w:val="24"/>
          <w:szCs w:val="28"/>
        </w:rPr>
        <w:t>「ご飯より」という意味をもち、more often の比較の対象を示しています。</w:t>
      </w:r>
    </w:p>
    <w:p w14:paraId="6D274A17" w14:textId="68AD5440" w:rsidR="00F96012" w:rsidRDefault="00F96012" w:rsidP="00F96012">
      <w:pPr>
        <w:jc w:val="left"/>
        <w:rPr>
          <w:color w:val="EE0000"/>
          <w:sz w:val="24"/>
          <w:szCs w:val="28"/>
        </w:rPr>
      </w:pPr>
      <w:r w:rsidRPr="00F96012">
        <w:rPr>
          <w:rFonts w:hint="eastAsia"/>
          <w:color w:val="EE0000"/>
          <w:sz w:val="24"/>
          <w:szCs w:val="28"/>
        </w:rPr>
        <w:t>〇</w:t>
      </w:r>
      <w:r w:rsidRPr="00F96012">
        <w:rPr>
          <w:color w:val="EE0000"/>
          <w:sz w:val="24"/>
          <w:szCs w:val="28"/>
        </w:rPr>
        <w:t xml:space="preserve"> now は副詞です。「今では」という意味をもち、文全体を修飾しています。</w:t>
      </w:r>
    </w:p>
    <w:p w14:paraId="1EF4ED08" w14:textId="77777777" w:rsidR="00F96012" w:rsidRDefault="00F96012" w:rsidP="00F96012">
      <w:pPr>
        <w:jc w:val="left"/>
        <w:rPr>
          <w:color w:val="EE0000"/>
          <w:sz w:val="24"/>
          <w:szCs w:val="28"/>
        </w:rPr>
      </w:pPr>
    </w:p>
    <w:p w14:paraId="764DA4D8" w14:textId="70101A25" w:rsidR="00F96012" w:rsidRDefault="002F3821" w:rsidP="002F3821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4C7F0AF" wp14:editId="75694210">
            <wp:extent cx="6188587" cy="1577130"/>
            <wp:effectExtent l="0" t="0" r="3175" b="4445"/>
            <wp:docPr id="121222005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20052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1024" b="5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7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3648E" w14:textId="28E0FE13" w:rsidR="002F3821" w:rsidRPr="002F3821" w:rsidRDefault="002F3821" w:rsidP="002F382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F382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F3821">
        <w:rPr>
          <w:b/>
          <w:bCs/>
          <w:color w:val="EE0000"/>
          <w:sz w:val="24"/>
          <w:szCs w:val="28"/>
          <w:u w:val="single"/>
        </w:rPr>
        <w:t xml:space="preserve"> Second,</w:t>
      </w:r>
    </w:p>
    <w:p w14:paraId="237E316F" w14:textId="3841531C" w:rsidR="002F3821" w:rsidRPr="002F3821" w:rsidRDefault="002F3821" w:rsidP="002F3821">
      <w:pPr>
        <w:jc w:val="left"/>
        <w:rPr>
          <w:rFonts w:hint="eastAsia"/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副詞です。「第二に」という意味をもち、文全体を修飾しています。</w:t>
      </w:r>
    </w:p>
    <w:p w14:paraId="3B3B3203" w14:textId="5A7FD47A" w:rsidR="002F3821" w:rsidRPr="002F3821" w:rsidRDefault="002F3821" w:rsidP="002F382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F382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F3821">
        <w:rPr>
          <w:b/>
          <w:bCs/>
          <w:color w:val="EE0000"/>
          <w:sz w:val="24"/>
          <w:szCs w:val="28"/>
          <w:u w:val="single"/>
        </w:rPr>
        <w:t xml:space="preserve"> a lot of young people want to work in big cities,</w:t>
      </w:r>
    </w:p>
    <w:p w14:paraId="69BD30A2" w14:textId="764DC69B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a lot of young people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want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to work in big cities がO（目的語）です。</w:t>
      </w:r>
    </w:p>
    <w:p w14:paraId="0046FAF9" w14:textId="7F2F93EC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to work in big cities は「大都市で働くこと」という意味で、</w:t>
      </w:r>
      <w:r w:rsidRPr="002F3821">
        <w:rPr>
          <w:rFonts w:hint="eastAsia"/>
          <w:color w:val="EE0000"/>
          <w:sz w:val="24"/>
          <w:szCs w:val="28"/>
        </w:rPr>
        <w:t>名詞として扱っています。</w:t>
      </w:r>
    </w:p>
    <w:p w14:paraId="299A8B5B" w14:textId="77777777" w:rsid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in big cities は修飾語で副詞のはたらきです。</w:t>
      </w:r>
    </w:p>
    <w:p w14:paraId="1D8AB7B2" w14:textId="0579B828" w:rsidR="002F3821" w:rsidRDefault="002F3821" w:rsidP="002F3821">
      <w:pPr>
        <w:ind w:firstLineChars="100" w:firstLine="240"/>
        <w:jc w:val="left"/>
        <w:rPr>
          <w:color w:val="EE0000"/>
          <w:sz w:val="24"/>
          <w:szCs w:val="28"/>
        </w:rPr>
      </w:pPr>
      <w:r w:rsidRPr="002F3821">
        <w:rPr>
          <w:color w:val="EE0000"/>
          <w:sz w:val="24"/>
          <w:szCs w:val="28"/>
        </w:rPr>
        <w:t>「大都市で」という意味をもち、動詞 work を修飾しています。</w:t>
      </w:r>
    </w:p>
    <w:p w14:paraId="1F5137CF" w14:textId="3C5A1972" w:rsidR="002F3821" w:rsidRPr="002F3821" w:rsidRDefault="002F3821" w:rsidP="002F382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F3821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2F3821">
        <w:rPr>
          <w:b/>
          <w:bCs/>
          <w:color w:val="EE0000"/>
          <w:sz w:val="24"/>
          <w:szCs w:val="28"/>
          <w:u w:val="single"/>
        </w:rPr>
        <w:t xml:space="preserve"> so they don’t make rice.</w:t>
      </w:r>
    </w:p>
    <w:p w14:paraId="09D6CF2D" w14:textId="0E35ADD2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they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don’t make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rice がO（目的語）です。</w:t>
      </w:r>
    </w:p>
    <w:p w14:paraId="2D94ECF9" w14:textId="3E94CD0C" w:rsid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so は、2つの文（「a lot ～」と「they don’t ～」）をつなぎ、</w:t>
      </w:r>
      <w:r w:rsidRPr="002F3821">
        <w:rPr>
          <w:rFonts w:hint="eastAsia"/>
          <w:color w:val="EE0000"/>
          <w:sz w:val="24"/>
          <w:szCs w:val="28"/>
        </w:rPr>
        <w:t>前の内容を受けて、その結果こうなるという意味を表しています。</w:t>
      </w:r>
    </w:p>
    <w:p w14:paraId="742D2896" w14:textId="037AEB65" w:rsidR="002F3821" w:rsidRDefault="002F382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DA5408F" w14:textId="08C37D54" w:rsidR="002F3821" w:rsidRDefault="002F3821" w:rsidP="002F3821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EABAE7F" wp14:editId="2B5213B5">
            <wp:extent cx="6188338" cy="1845578"/>
            <wp:effectExtent l="0" t="0" r="3175" b="2540"/>
            <wp:docPr id="164722948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29484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9939" b="5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8DCAC" w14:textId="7AFC55E6" w:rsidR="002F3821" w:rsidRPr="002F3821" w:rsidRDefault="002F3821" w:rsidP="002F382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F382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F3821">
        <w:rPr>
          <w:b/>
          <w:bCs/>
          <w:color w:val="EE0000"/>
          <w:sz w:val="24"/>
          <w:szCs w:val="28"/>
          <w:u w:val="single"/>
        </w:rPr>
        <w:t xml:space="preserve"> I think rice is one of the most important things for our culture,</w:t>
      </w:r>
    </w:p>
    <w:p w14:paraId="21B8C6C2" w14:textId="4E24F5F3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I がS（主語）、 think がV（動詞）、 rice is one of the most important things for our culture,（so we should protect it）が O（目的語）です。</w:t>
      </w:r>
    </w:p>
    <w:p w14:paraId="48ADD106" w14:textId="77777777" w:rsidR="002F3821" w:rsidRPr="002F3821" w:rsidRDefault="002F3821" w:rsidP="002F382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F382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F3821">
        <w:rPr>
          <w:b/>
          <w:bCs/>
          <w:color w:val="EE0000"/>
          <w:sz w:val="24"/>
          <w:szCs w:val="28"/>
          <w:u w:val="single"/>
        </w:rPr>
        <w:t xml:space="preserve"> rice is one of the most important things for our culture</w:t>
      </w:r>
    </w:p>
    <w:p w14:paraId="4F38B722" w14:textId="77777777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主語と動詞をふくむ節（名詞節）です。</w:t>
      </w:r>
    </w:p>
    <w:p w14:paraId="4DD67907" w14:textId="77777777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rice がS（主語）、 is がV（動詞）、one がC（補語）です。</w:t>
      </w:r>
    </w:p>
    <w:p w14:paraId="407B1B51" w14:textId="77777777" w:rsid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of the most important things for our culture は修飾語で</w:t>
      </w:r>
      <w:r w:rsidRPr="002F3821">
        <w:rPr>
          <w:rFonts w:hint="eastAsia"/>
          <w:color w:val="EE0000"/>
          <w:sz w:val="24"/>
          <w:szCs w:val="28"/>
        </w:rPr>
        <w:t>形容詞のはたらきです。</w:t>
      </w:r>
    </w:p>
    <w:p w14:paraId="3DD1D012" w14:textId="65D8928D" w:rsidR="002F3821" w:rsidRPr="002F3821" w:rsidRDefault="002F3821" w:rsidP="002F3821">
      <w:pPr>
        <w:ind w:firstLineChars="100" w:firstLine="240"/>
        <w:jc w:val="left"/>
        <w:rPr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one を説明しています。</w:t>
      </w:r>
    </w:p>
    <w:p w14:paraId="4FC92FF6" w14:textId="77777777" w:rsid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for our culture は修飾語で形容詞のはたらきです。</w:t>
      </w:r>
    </w:p>
    <w:p w14:paraId="10AFEA05" w14:textId="4DD3C213" w:rsidR="002F3821" w:rsidRDefault="002F3821" w:rsidP="002F3821">
      <w:pPr>
        <w:ind w:firstLineChars="100" w:firstLine="240"/>
        <w:jc w:val="left"/>
        <w:rPr>
          <w:color w:val="EE0000"/>
          <w:sz w:val="24"/>
          <w:szCs w:val="28"/>
        </w:rPr>
      </w:pPr>
      <w:r w:rsidRPr="002F3821">
        <w:rPr>
          <w:color w:val="EE0000"/>
          <w:sz w:val="24"/>
          <w:szCs w:val="28"/>
        </w:rPr>
        <w:t xml:space="preserve"> the most important things を説明しています。</w:t>
      </w:r>
    </w:p>
    <w:p w14:paraId="13FC17BA" w14:textId="15AC3AB8" w:rsidR="002F3821" w:rsidRPr="002F3821" w:rsidRDefault="002F3821" w:rsidP="002F3821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2F3821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2F3821">
        <w:rPr>
          <w:b/>
          <w:bCs/>
          <w:color w:val="EE0000"/>
          <w:sz w:val="24"/>
          <w:szCs w:val="28"/>
          <w:u w:val="single"/>
        </w:rPr>
        <w:t xml:space="preserve"> so we should protect it.</w:t>
      </w:r>
    </w:p>
    <w:p w14:paraId="492705F3" w14:textId="6CF9447B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we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should protect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it がO（目的語）です。</w:t>
      </w:r>
    </w:p>
    <w:p w14:paraId="791C0AC6" w14:textId="31C5073E" w:rsidR="002F3821" w:rsidRPr="002F3821" w:rsidRDefault="002F3821" w:rsidP="002F3821">
      <w:pPr>
        <w:jc w:val="left"/>
        <w:rPr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it はここでは、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F3821">
        <w:rPr>
          <w:color w:val="EE0000"/>
          <w:sz w:val="24"/>
          <w:szCs w:val="28"/>
        </w:rPr>
        <w:t>rice を指しています。</w:t>
      </w:r>
    </w:p>
    <w:p w14:paraId="1E66BD5B" w14:textId="503E57E5" w:rsidR="002F3821" w:rsidRPr="00F96012" w:rsidRDefault="002F3821" w:rsidP="002F3821">
      <w:pPr>
        <w:jc w:val="left"/>
        <w:rPr>
          <w:rFonts w:hint="eastAsia"/>
          <w:color w:val="EE0000"/>
          <w:sz w:val="24"/>
          <w:szCs w:val="28"/>
        </w:rPr>
      </w:pPr>
      <w:r w:rsidRPr="002F3821">
        <w:rPr>
          <w:rFonts w:hint="eastAsia"/>
          <w:color w:val="EE0000"/>
          <w:sz w:val="24"/>
          <w:szCs w:val="28"/>
        </w:rPr>
        <w:t>〇</w:t>
      </w:r>
      <w:r w:rsidRPr="002F3821">
        <w:rPr>
          <w:color w:val="EE0000"/>
          <w:sz w:val="24"/>
          <w:szCs w:val="28"/>
        </w:rPr>
        <w:t xml:space="preserve"> so は、2つの文（「rice is ～」と「we should ～」）をつなぎ、</w:t>
      </w:r>
      <w:r w:rsidRPr="002F3821">
        <w:rPr>
          <w:rFonts w:hint="eastAsia"/>
          <w:color w:val="EE0000"/>
          <w:sz w:val="24"/>
          <w:szCs w:val="28"/>
        </w:rPr>
        <w:t>前の内容を受けて、その結果こうなるという意味を表しています。</w:t>
      </w:r>
    </w:p>
    <w:sectPr w:rsidR="002F3821" w:rsidRPr="00F96012" w:rsidSect="00576151">
      <w:headerReference w:type="default" r:id="rId20"/>
      <w:footerReference w:type="default" r:id="rId21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9C9B0" w14:textId="77777777" w:rsidR="00861A25" w:rsidRDefault="00861A25" w:rsidP="00576151">
      <w:r>
        <w:separator/>
      </w:r>
    </w:p>
  </w:endnote>
  <w:endnote w:type="continuationSeparator" w:id="0">
    <w:p w14:paraId="72CDC255" w14:textId="77777777" w:rsidR="00861A25" w:rsidRDefault="00861A25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CEA5A" w14:textId="77777777" w:rsidR="00861A25" w:rsidRDefault="00861A25" w:rsidP="00576151">
      <w:r>
        <w:separator/>
      </w:r>
    </w:p>
  </w:footnote>
  <w:footnote w:type="continuationSeparator" w:id="0">
    <w:p w14:paraId="796DDD48" w14:textId="77777777" w:rsidR="00861A25" w:rsidRDefault="00861A25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1DFF6490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F96012">
      <w:rPr>
        <w:rFonts w:hint="eastAsia"/>
        <w:sz w:val="24"/>
        <w:szCs w:val="28"/>
      </w:rPr>
      <w:t>7</w:t>
    </w:r>
    <w:r w:rsidR="00710805">
      <w:rPr>
        <w:rFonts w:hint="eastAsia"/>
        <w:sz w:val="24"/>
        <w:szCs w:val="28"/>
      </w:rPr>
      <w:t xml:space="preserve">　</w:t>
    </w:r>
    <w:r w:rsidR="00F96012">
      <w:rPr>
        <w:rFonts w:hint="eastAsia"/>
        <w:sz w:val="24"/>
        <w:szCs w:val="28"/>
      </w:rPr>
      <w:t>いろいろな比較表現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F96012">
      <w:rPr>
        <w:rFonts w:hint="eastAsia"/>
        <w:sz w:val="24"/>
        <w:szCs w:val="28"/>
      </w:rPr>
      <w:t>37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CCD29CD"/>
    <w:multiLevelType w:val="hybridMultilevel"/>
    <w:tmpl w:val="E88A9CF4"/>
    <w:lvl w:ilvl="0" w:tplc="5F3AAB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AC111D2"/>
    <w:multiLevelType w:val="hybridMultilevel"/>
    <w:tmpl w:val="D1206E0C"/>
    <w:lvl w:ilvl="0" w:tplc="6EDA17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2"/>
  </w:num>
  <w:num w:numId="4" w16cid:durableId="422532704">
    <w:abstractNumId w:val="3"/>
  </w:num>
  <w:num w:numId="5" w16cid:durableId="1528985189">
    <w:abstractNumId w:val="4"/>
  </w:num>
  <w:num w:numId="6" w16cid:durableId="1393578702">
    <w:abstractNumId w:val="8"/>
  </w:num>
  <w:num w:numId="7" w16cid:durableId="665597388">
    <w:abstractNumId w:val="10"/>
  </w:num>
  <w:num w:numId="8" w16cid:durableId="108477580">
    <w:abstractNumId w:val="1"/>
  </w:num>
  <w:num w:numId="9" w16cid:durableId="1609312042">
    <w:abstractNumId w:val="9"/>
  </w:num>
  <w:num w:numId="10" w16cid:durableId="1229195612">
    <w:abstractNumId w:val="6"/>
  </w:num>
  <w:num w:numId="11" w16cid:durableId="201135723">
    <w:abstractNumId w:val="11"/>
  </w:num>
  <w:num w:numId="12" w16cid:durableId="42487759">
    <w:abstractNumId w:val="5"/>
  </w:num>
  <w:num w:numId="13" w16cid:durableId="1094327572">
    <w:abstractNumId w:val="7"/>
  </w:num>
  <w:num w:numId="14" w16cid:durableId="2194382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60A4A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80A8B"/>
    <w:rsid w:val="00290A51"/>
    <w:rsid w:val="0029396D"/>
    <w:rsid w:val="002C7003"/>
    <w:rsid w:val="002F0FD8"/>
    <w:rsid w:val="002F3821"/>
    <w:rsid w:val="00323FB2"/>
    <w:rsid w:val="0037678D"/>
    <w:rsid w:val="0037775A"/>
    <w:rsid w:val="003D2FAA"/>
    <w:rsid w:val="00407328"/>
    <w:rsid w:val="00423843"/>
    <w:rsid w:val="00423E45"/>
    <w:rsid w:val="00442B2A"/>
    <w:rsid w:val="004B0001"/>
    <w:rsid w:val="004B6F5F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61A25"/>
    <w:rsid w:val="008763C0"/>
    <w:rsid w:val="00880260"/>
    <w:rsid w:val="00892D2A"/>
    <w:rsid w:val="0094690A"/>
    <w:rsid w:val="0096039D"/>
    <w:rsid w:val="009655E0"/>
    <w:rsid w:val="0097186A"/>
    <w:rsid w:val="00997E20"/>
    <w:rsid w:val="009B4445"/>
    <w:rsid w:val="009D1247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520B4"/>
    <w:rsid w:val="00B5650A"/>
    <w:rsid w:val="00B626D3"/>
    <w:rsid w:val="00B73F0E"/>
    <w:rsid w:val="00B91177"/>
    <w:rsid w:val="00B91772"/>
    <w:rsid w:val="00BC70D1"/>
    <w:rsid w:val="00BF3918"/>
    <w:rsid w:val="00C3273E"/>
    <w:rsid w:val="00C4542F"/>
    <w:rsid w:val="00C52AA3"/>
    <w:rsid w:val="00C90B6F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EE2625"/>
    <w:rsid w:val="00F31BAE"/>
    <w:rsid w:val="00F57B8A"/>
    <w:rsid w:val="00F62FAE"/>
    <w:rsid w:val="00F853B1"/>
    <w:rsid w:val="00F9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2025-07-11T07:49:00Z</dcterms:created>
  <dcterms:modified xsi:type="dcterms:W3CDTF">2025-07-11T08:04:00Z</dcterms:modified>
</cp:coreProperties>
</file>