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794C3" w14:textId="09613DFF" w:rsidR="00752DD9" w:rsidRDefault="00F96012" w:rsidP="00710805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72941A4E" wp14:editId="36C204CB">
            <wp:extent cx="6187989" cy="1006679"/>
            <wp:effectExtent l="0" t="0" r="3810" b="3175"/>
            <wp:docPr id="67057725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577256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0482" b="67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06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4720AB" w14:textId="7901ACF4" w:rsidR="00F96012" w:rsidRPr="00F96012" w:rsidRDefault="00F96012" w:rsidP="00F96012">
      <w:pPr>
        <w:jc w:val="left"/>
        <w:rPr>
          <w:rFonts w:hint="eastAsia"/>
          <w:color w:val="EE0000"/>
          <w:sz w:val="24"/>
          <w:szCs w:val="28"/>
        </w:rPr>
      </w:pPr>
      <w:r w:rsidRPr="00F96012">
        <w:rPr>
          <w:rFonts w:hint="eastAsia"/>
          <w:color w:val="EE0000"/>
          <w:sz w:val="24"/>
          <w:szCs w:val="28"/>
        </w:rPr>
        <w:t>〇</w:t>
      </w:r>
      <w:r w:rsidRPr="00F96012">
        <w:rPr>
          <w:color w:val="EE0000"/>
          <w:sz w:val="24"/>
          <w:szCs w:val="28"/>
        </w:rPr>
        <w:t xml:space="preserve"> you が S（主語）、（do ～）like が V（動詞）、 to eat</w:t>
      </w:r>
      <w:r>
        <w:rPr>
          <w:rFonts w:hint="eastAsia"/>
          <w:color w:val="EE0000"/>
          <w:sz w:val="24"/>
          <w:szCs w:val="28"/>
        </w:rPr>
        <w:t>（</w:t>
      </w:r>
      <w:r w:rsidRPr="00F96012">
        <w:rPr>
          <w:color w:val="EE0000"/>
          <w:sz w:val="24"/>
          <w:szCs w:val="28"/>
        </w:rPr>
        <w:t>Which）better for breakfast が O（目的語）です。</w:t>
      </w:r>
    </w:p>
    <w:p w14:paraId="090167E4" w14:textId="77777777" w:rsidR="00F96012" w:rsidRDefault="00F96012" w:rsidP="00F96012">
      <w:pPr>
        <w:jc w:val="left"/>
        <w:rPr>
          <w:color w:val="EE0000"/>
          <w:sz w:val="24"/>
          <w:szCs w:val="28"/>
        </w:rPr>
      </w:pPr>
      <w:r w:rsidRPr="00F96012">
        <w:rPr>
          <w:rFonts w:hint="eastAsia"/>
          <w:color w:val="EE0000"/>
          <w:sz w:val="24"/>
          <w:szCs w:val="28"/>
        </w:rPr>
        <w:t>〇</w:t>
      </w:r>
      <w:r w:rsidRPr="00F96012">
        <w:rPr>
          <w:color w:val="EE0000"/>
          <w:sz w:val="24"/>
          <w:szCs w:val="28"/>
        </w:rPr>
        <w:t xml:space="preserve"> for breakfast は修飾語で副詞のはたらきです。</w:t>
      </w:r>
    </w:p>
    <w:p w14:paraId="1F260E9B" w14:textId="5ED545D8" w:rsidR="00F96012" w:rsidRPr="00F96012" w:rsidRDefault="00F96012" w:rsidP="00F96012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F96012">
        <w:rPr>
          <w:rFonts w:hint="eastAsia"/>
          <w:color w:val="EE0000"/>
          <w:sz w:val="24"/>
          <w:szCs w:val="28"/>
        </w:rPr>
        <w:t>「朝食に」という意味をもちます。ここでは、</w:t>
      </w:r>
      <w:r w:rsidRPr="00F96012">
        <w:rPr>
          <w:color w:val="EE0000"/>
          <w:sz w:val="24"/>
          <w:szCs w:val="28"/>
        </w:rPr>
        <w:t>eat を修飾しています。</w:t>
      </w:r>
    </w:p>
    <w:p w14:paraId="5A97A326" w14:textId="2657816B" w:rsidR="00B520B4" w:rsidRDefault="00F96012" w:rsidP="00F96012">
      <w:pPr>
        <w:jc w:val="left"/>
        <w:rPr>
          <w:color w:val="EE0000"/>
          <w:sz w:val="24"/>
          <w:szCs w:val="28"/>
        </w:rPr>
      </w:pPr>
      <w:r w:rsidRPr="00F96012">
        <w:rPr>
          <w:rFonts w:hint="eastAsia"/>
          <w:color w:val="EE0000"/>
          <w:sz w:val="24"/>
          <w:szCs w:val="28"/>
        </w:rPr>
        <w:t>〇</w:t>
      </w:r>
      <w:r w:rsidRPr="00F96012">
        <w:rPr>
          <w:color w:val="EE0000"/>
          <w:sz w:val="24"/>
          <w:szCs w:val="28"/>
        </w:rPr>
        <w:t xml:space="preserve"> rice or bread はカンマ (,) を用いて Which の内容を補足します。</w:t>
      </w:r>
      <w:r w:rsidRPr="00F96012">
        <w:rPr>
          <w:rFonts w:hint="eastAsia"/>
          <w:color w:val="EE0000"/>
          <w:sz w:val="24"/>
          <w:szCs w:val="28"/>
        </w:rPr>
        <w:t>「ご飯かパン」の選択肢を提示しています。</w:t>
      </w:r>
    </w:p>
    <w:p w14:paraId="30C1EAB3" w14:textId="77777777" w:rsidR="00F96012" w:rsidRDefault="00F96012" w:rsidP="00F96012">
      <w:pPr>
        <w:jc w:val="left"/>
        <w:rPr>
          <w:color w:val="EE0000"/>
          <w:sz w:val="24"/>
          <w:szCs w:val="28"/>
        </w:rPr>
      </w:pPr>
    </w:p>
    <w:p w14:paraId="5F8AA137" w14:textId="4926AE5A" w:rsidR="00F96012" w:rsidRDefault="00F96012" w:rsidP="00F96012">
      <w:pPr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6BFBA03D" wp14:editId="2F3F336E">
            <wp:extent cx="6188081" cy="973123"/>
            <wp:effectExtent l="0" t="0" r="3175" b="0"/>
            <wp:docPr id="108079865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798650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2290" b="66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73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065EA8" w14:textId="00C80890" w:rsidR="00F96012" w:rsidRPr="00F96012" w:rsidRDefault="00F96012" w:rsidP="00F96012">
      <w:pPr>
        <w:jc w:val="left"/>
        <w:rPr>
          <w:rFonts w:hint="eastAsia"/>
          <w:color w:val="EE0000"/>
          <w:sz w:val="24"/>
          <w:szCs w:val="28"/>
        </w:rPr>
      </w:pPr>
      <w:r w:rsidRPr="00F96012">
        <w:rPr>
          <w:rFonts w:hint="eastAsia"/>
          <w:color w:val="EE0000"/>
          <w:sz w:val="24"/>
          <w:szCs w:val="28"/>
        </w:rPr>
        <w:t>〇</w:t>
      </w:r>
      <w:r w:rsidRPr="00F96012">
        <w:rPr>
          <w:color w:val="EE0000"/>
          <w:sz w:val="24"/>
          <w:szCs w:val="28"/>
        </w:rPr>
        <w:t xml:space="preserve"> I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F96012">
        <w:rPr>
          <w:color w:val="EE0000"/>
          <w:sz w:val="24"/>
          <w:szCs w:val="28"/>
        </w:rPr>
        <w:t>like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F96012">
        <w:rPr>
          <w:color w:val="EE0000"/>
          <w:sz w:val="24"/>
          <w:szCs w:val="28"/>
        </w:rPr>
        <w:t>rice がO（目的語）です。</w:t>
      </w:r>
    </w:p>
    <w:p w14:paraId="7AF00104" w14:textId="4EA97D20" w:rsidR="00F96012" w:rsidRPr="00F96012" w:rsidRDefault="00F96012" w:rsidP="00F96012">
      <w:pPr>
        <w:jc w:val="left"/>
        <w:rPr>
          <w:rFonts w:hint="eastAsia"/>
          <w:color w:val="EE0000"/>
          <w:sz w:val="24"/>
          <w:szCs w:val="28"/>
        </w:rPr>
      </w:pPr>
      <w:r w:rsidRPr="00F96012">
        <w:rPr>
          <w:rFonts w:hint="eastAsia"/>
          <w:color w:val="EE0000"/>
          <w:sz w:val="24"/>
          <w:szCs w:val="28"/>
        </w:rPr>
        <w:t>〇</w:t>
      </w:r>
      <w:r w:rsidRPr="00F96012">
        <w:rPr>
          <w:color w:val="EE0000"/>
          <w:sz w:val="24"/>
          <w:szCs w:val="28"/>
        </w:rPr>
        <w:t xml:space="preserve"> better は副詞です。</w:t>
      </w:r>
      <w:r w:rsidRPr="00F96012">
        <w:rPr>
          <w:rFonts w:hint="eastAsia"/>
          <w:color w:val="EE0000"/>
          <w:sz w:val="24"/>
          <w:szCs w:val="28"/>
        </w:rPr>
        <w:t>「よりよく」という意味をもち、動詞</w:t>
      </w:r>
      <w:r w:rsidRPr="00F96012">
        <w:rPr>
          <w:color w:val="EE0000"/>
          <w:sz w:val="24"/>
          <w:szCs w:val="28"/>
        </w:rPr>
        <w:t xml:space="preserve"> likes を修飾しています。</w:t>
      </w:r>
    </w:p>
    <w:p w14:paraId="16873EE8" w14:textId="77777777" w:rsidR="00F96012" w:rsidRDefault="00F96012" w:rsidP="00F96012">
      <w:pPr>
        <w:jc w:val="left"/>
        <w:rPr>
          <w:color w:val="EE0000"/>
          <w:sz w:val="24"/>
          <w:szCs w:val="28"/>
        </w:rPr>
      </w:pPr>
      <w:r w:rsidRPr="00F96012">
        <w:rPr>
          <w:rFonts w:hint="eastAsia"/>
          <w:color w:val="EE0000"/>
          <w:sz w:val="24"/>
          <w:szCs w:val="28"/>
        </w:rPr>
        <w:t>〇</w:t>
      </w:r>
      <w:r w:rsidRPr="00F96012">
        <w:rPr>
          <w:color w:val="EE0000"/>
          <w:sz w:val="24"/>
          <w:szCs w:val="28"/>
        </w:rPr>
        <w:t xml:space="preserve"> than bread は修飾語で副詞のはたらきです。</w:t>
      </w:r>
    </w:p>
    <w:p w14:paraId="41D1C14C" w14:textId="15438BCD" w:rsidR="00F96012" w:rsidRDefault="00F96012" w:rsidP="00F96012">
      <w:pPr>
        <w:ind w:firstLineChars="100" w:firstLine="240"/>
        <w:jc w:val="left"/>
        <w:rPr>
          <w:color w:val="EE0000"/>
          <w:sz w:val="24"/>
          <w:szCs w:val="28"/>
        </w:rPr>
      </w:pPr>
      <w:r w:rsidRPr="00F96012">
        <w:rPr>
          <w:color w:val="EE0000"/>
          <w:sz w:val="24"/>
          <w:szCs w:val="28"/>
        </w:rPr>
        <w:t>「パンより」という意味をもち、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F96012">
        <w:rPr>
          <w:color w:val="EE0000"/>
          <w:sz w:val="24"/>
          <w:szCs w:val="28"/>
        </w:rPr>
        <w:t>better の比較の対象を示しています。</w:t>
      </w:r>
    </w:p>
    <w:p w14:paraId="34BBED32" w14:textId="28875D73" w:rsidR="00F96012" w:rsidRDefault="00F96012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6C18C6C9" w14:textId="17D38326" w:rsidR="00F96012" w:rsidRDefault="00F96012" w:rsidP="00F96012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85B0FFD" wp14:editId="488125D1">
            <wp:extent cx="6188639" cy="973123"/>
            <wp:effectExtent l="0" t="0" r="3175" b="0"/>
            <wp:docPr id="78368328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683289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1928" b="67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73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E0DECB" w14:textId="07F9B1A2" w:rsidR="00F96012" w:rsidRPr="00F96012" w:rsidRDefault="00F96012" w:rsidP="00F96012">
      <w:pPr>
        <w:jc w:val="left"/>
        <w:rPr>
          <w:rFonts w:hint="eastAsia"/>
          <w:color w:val="EE0000"/>
          <w:sz w:val="24"/>
          <w:szCs w:val="28"/>
        </w:rPr>
      </w:pPr>
      <w:r w:rsidRPr="00F96012">
        <w:rPr>
          <w:rFonts w:hint="eastAsia"/>
          <w:color w:val="EE0000"/>
          <w:sz w:val="24"/>
          <w:szCs w:val="28"/>
        </w:rPr>
        <w:t>〇</w:t>
      </w:r>
      <w:r w:rsidRPr="00F96012">
        <w:rPr>
          <w:color w:val="EE0000"/>
          <w:sz w:val="24"/>
          <w:szCs w:val="28"/>
        </w:rPr>
        <w:t xml:space="preserve"> I が S（主語）、 worry が V（動詞）です。</w:t>
      </w:r>
    </w:p>
    <w:p w14:paraId="1AD9AF14" w14:textId="77777777" w:rsidR="00F96012" w:rsidRDefault="00F96012" w:rsidP="00F96012">
      <w:pPr>
        <w:jc w:val="left"/>
        <w:rPr>
          <w:color w:val="EE0000"/>
          <w:sz w:val="24"/>
          <w:szCs w:val="28"/>
        </w:rPr>
      </w:pPr>
      <w:r w:rsidRPr="00F96012">
        <w:rPr>
          <w:rFonts w:hint="eastAsia"/>
          <w:color w:val="EE0000"/>
          <w:sz w:val="24"/>
          <w:szCs w:val="28"/>
        </w:rPr>
        <w:t>〇</w:t>
      </w:r>
      <w:r w:rsidRPr="00F96012">
        <w:rPr>
          <w:color w:val="EE0000"/>
          <w:sz w:val="24"/>
          <w:szCs w:val="28"/>
        </w:rPr>
        <w:t xml:space="preserve"> about rice in Japan は修飾語で副詞のはたらきです。</w:t>
      </w:r>
    </w:p>
    <w:p w14:paraId="328D8476" w14:textId="535101D2" w:rsidR="00F96012" w:rsidRPr="00F96012" w:rsidRDefault="00F96012" w:rsidP="00F96012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F96012">
        <w:rPr>
          <w:color w:val="EE0000"/>
          <w:sz w:val="24"/>
          <w:szCs w:val="28"/>
        </w:rPr>
        <w:t>「日本の米について」という意味をもち、</w:t>
      </w:r>
      <w:r w:rsidRPr="00F96012">
        <w:rPr>
          <w:rFonts w:hint="eastAsia"/>
          <w:color w:val="EE0000"/>
          <w:sz w:val="24"/>
          <w:szCs w:val="28"/>
        </w:rPr>
        <w:t>動詞</w:t>
      </w:r>
      <w:r w:rsidRPr="00F96012">
        <w:rPr>
          <w:color w:val="EE0000"/>
          <w:sz w:val="24"/>
          <w:szCs w:val="28"/>
        </w:rPr>
        <w:t xml:space="preserve"> worry を修飾しています。</w:t>
      </w:r>
    </w:p>
    <w:p w14:paraId="442073B3" w14:textId="3AFBEA74" w:rsidR="00F96012" w:rsidRDefault="00F96012" w:rsidP="00F96012">
      <w:pPr>
        <w:jc w:val="left"/>
        <w:rPr>
          <w:color w:val="EE0000"/>
          <w:sz w:val="24"/>
          <w:szCs w:val="28"/>
        </w:rPr>
      </w:pPr>
      <w:r w:rsidRPr="00F96012">
        <w:rPr>
          <w:rFonts w:hint="eastAsia"/>
          <w:color w:val="EE0000"/>
          <w:sz w:val="24"/>
          <w:szCs w:val="28"/>
        </w:rPr>
        <w:t>〇</w:t>
      </w:r>
      <w:r w:rsidRPr="00F96012">
        <w:rPr>
          <w:color w:val="EE0000"/>
          <w:sz w:val="24"/>
          <w:szCs w:val="28"/>
        </w:rPr>
        <w:t xml:space="preserve"> in Japan は修飾語で形容詞のはたらきです。 rice を説明しています。</w:t>
      </w:r>
    </w:p>
    <w:p w14:paraId="42190961" w14:textId="77777777" w:rsidR="00F96012" w:rsidRDefault="00F96012" w:rsidP="00F96012">
      <w:pPr>
        <w:jc w:val="left"/>
        <w:rPr>
          <w:color w:val="EE0000"/>
          <w:sz w:val="24"/>
          <w:szCs w:val="28"/>
        </w:rPr>
      </w:pPr>
    </w:p>
    <w:p w14:paraId="1E3B2AD8" w14:textId="79036C5E" w:rsidR="00F96012" w:rsidRDefault="00F96012" w:rsidP="00F96012">
      <w:pPr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1361440B" wp14:editId="157C1112">
            <wp:extent cx="6188340" cy="1300294"/>
            <wp:effectExtent l="0" t="0" r="3175" b="0"/>
            <wp:docPr id="19572967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29675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9939" b="62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300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1947EB" w14:textId="1BB9EE41" w:rsidR="00F96012" w:rsidRPr="00F96012" w:rsidRDefault="00F96012" w:rsidP="00F96012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F96012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F96012">
        <w:rPr>
          <w:b/>
          <w:bCs/>
          <w:color w:val="EE0000"/>
          <w:sz w:val="24"/>
          <w:szCs w:val="28"/>
          <w:u w:val="single"/>
        </w:rPr>
        <w:t xml:space="preserve"> First,</w:t>
      </w:r>
    </w:p>
    <w:p w14:paraId="432A8823" w14:textId="2164BFE8" w:rsidR="00F96012" w:rsidRPr="00F96012" w:rsidRDefault="00F96012" w:rsidP="00F96012">
      <w:pPr>
        <w:jc w:val="left"/>
        <w:rPr>
          <w:rFonts w:hint="eastAsia"/>
          <w:color w:val="EE0000"/>
          <w:sz w:val="24"/>
          <w:szCs w:val="28"/>
        </w:rPr>
      </w:pPr>
      <w:r w:rsidRPr="00F96012">
        <w:rPr>
          <w:rFonts w:hint="eastAsia"/>
          <w:color w:val="EE0000"/>
          <w:sz w:val="24"/>
          <w:szCs w:val="28"/>
        </w:rPr>
        <w:t>〇</w:t>
      </w:r>
      <w:r w:rsidRPr="00F96012">
        <w:rPr>
          <w:color w:val="EE0000"/>
          <w:sz w:val="24"/>
          <w:szCs w:val="28"/>
        </w:rPr>
        <w:t xml:space="preserve"> 副詞です。「第一に」という意味をもち、文全体を修飾しています。</w:t>
      </w:r>
    </w:p>
    <w:p w14:paraId="51B57A1C" w14:textId="25FD5ECD" w:rsidR="00F96012" w:rsidRPr="00F96012" w:rsidRDefault="00F96012" w:rsidP="00F96012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F96012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F96012">
        <w:rPr>
          <w:b/>
          <w:bCs/>
          <w:color w:val="EE0000"/>
          <w:sz w:val="24"/>
          <w:szCs w:val="28"/>
          <w:u w:val="single"/>
        </w:rPr>
        <w:t xml:space="preserve"> young Japanese people eat bread more often than rice now.</w:t>
      </w:r>
    </w:p>
    <w:p w14:paraId="23418BFC" w14:textId="4F76272B" w:rsidR="00F96012" w:rsidRPr="00F96012" w:rsidRDefault="00F96012" w:rsidP="00F96012">
      <w:pPr>
        <w:jc w:val="left"/>
        <w:rPr>
          <w:color w:val="EE0000"/>
          <w:w w:val="95"/>
          <w:sz w:val="24"/>
          <w:szCs w:val="28"/>
        </w:rPr>
      </w:pPr>
      <w:r w:rsidRPr="00F96012">
        <w:rPr>
          <w:rFonts w:hint="eastAsia"/>
          <w:color w:val="EE0000"/>
          <w:w w:val="95"/>
          <w:sz w:val="24"/>
          <w:szCs w:val="28"/>
        </w:rPr>
        <w:t>〇</w:t>
      </w:r>
      <w:r w:rsidRPr="00F96012">
        <w:rPr>
          <w:color w:val="EE0000"/>
          <w:w w:val="95"/>
          <w:sz w:val="24"/>
          <w:szCs w:val="28"/>
        </w:rPr>
        <w:t xml:space="preserve"> young Japanese people がS（主語）、</w:t>
      </w:r>
      <w:r w:rsidRPr="00F96012">
        <w:rPr>
          <w:rFonts w:hint="eastAsia"/>
          <w:color w:val="EE0000"/>
          <w:w w:val="95"/>
          <w:sz w:val="24"/>
          <w:szCs w:val="28"/>
        </w:rPr>
        <w:t xml:space="preserve"> </w:t>
      </w:r>
      <w:r w:rsidRPr="00F96012">
        <w:rPr>
          <w:color w:val="EE0000"/>
          <w:w w:val="95"/>
          <w:sz w:val="24"/>
          <w:szCs w:val="28"/>
        </w:rPr>
        <w:t>eat がV（動詞）、</w:t>
      </w:r>
      <w:r w:rsidRPr="00F96012">
        <w:rPr>
          <w:rFonts w:hint="eastAsia"/>
          <w:color w:val="EE0000"/>
          <w:w w:val="95"/>
          <w:sz w:val="24"/>
          <w:szCs w:val="28"/>
        </w:rPr>
        <w:t xml:space="preserve"> </w:t>
      </w:r>
      <w:r w:rsidRPr="00F96012">
        <w:rPr>
          <w:color w:val="EE0000"/>
          <w:w w:val="95"/>
          <w:sz w:val="24"/>
          <w:szCs w:val="28"/>
        </w:rPr>
        <w:t>bread がO（目的語）です。</w:t>
      </w:r>
    </w:p>
    <w:p w14:paraId="438EF9EB" w14:textId="5E83DC07" w:rsidR="00F96012" w:rsidRPr="00F96012" w:rsidRDefault="00F96012" w:rsidP="00F96012">
      <w:pPr>
        <w:jc w:val="left"/>
        <w:rPr>
          <w:color w:val="EE0000"/>
          <w:w w:val="95"/>
          <w:sz w:val="24"/>
          <w:szCs w:val="28"/>
        </w:rPr>
      </w:pPr>
      <w:r w:rsidRPr="00F96012">
        <w:rPr>
          <w:rFonts w:hint="eastAsia"/>
          <w:color w:val="EE0000"/>
          <w:w w:val="95"/>
          <w:sz w:val="24"/>
          <w:szCs w:val="28"/>
        </w:rPr>
        <w:t>〇</w:t>
      </w:r>
      <w:r w:rsidRPr="00F96012">
        <w:rPr>
          <w:color w:val="EE0000"/>
          <w:w w:val="95"/>
          <w:sz w:val="24"/>
          <w:szCs w:val="28"/>
        </w:rPr>
        <w:t xml:space="preserve"> more often は副詞です。</w:t>
      </w:r>
      <w:r w:rsidRPr="00F96012">
        <w:rPr>
          <w:rFonts w:hint="eastAsia"/>
          <w:color w:val="EE0000"/>
          <w:w w:val="95"/>
          <w:sz w:val="24"/>
          <w:szCs w:val="28"/>
        </w:rPr>
        <w:t>「より頻繁に」という意味をもち、動詞</w:t>
      </w:r>
      <w:r w:rsidRPr="00F96012">
        <w:rPr>
          <w:color w:val="EE0000"/>
          <w:w w:val="95"/>
          <w:sz w:val="24"/>
          <w:szCs w:val="28"/>
        </w:rPr>
        <w:t xml:space="preserve"> eat を修飾しています。</w:t>
      </w:r>
    </w:p>
    <w:p w14:paraId="483E9A20" w14:textId="77777777" w:rsidR="00F96012" w:rsidRDefault="00F96012" w:rsidP="00F96012">
      <w:pPr>
        <w:jc w:val="left"/>
        <w:rPr>
          <w:color w:val="EE0000"/>
          <w:sz w:val="24"/>
          <w:szCs w:val="28"/>
        </w:rPr>
      </w:pPr>
      <w:r w:rsidRPr="00F96012">
        <w:rPr>
          <w:rFonts w:hint="eastAsia"/>
          <w:color w:val="EE0000"/>
          <w:sz w:val="24"/>
          <w:szCs w:val="28"/>
        </w:rPr>
        <w:t>〇</w:t>
      </w:r>
      <w:r w:rsidRPr="00F96012">
        <w:rPr>
          <w:color w:val="EE0000"/>
          <w:sz w:val="24"/>
          <w:szCs w:val="28"/>
        </w:rPr>
        <w:t xml:space="preserve"> than rice は修飾語で副詞のはたらきです。</w:t>
      </w:r>
    </w:p>
    <w:p w14:paraId="7CEB6583" w14:textId="6C81BD0D" w:rsidR="00F96012" w:rsidRPr="00F96012" w:rsidRDefault="00F96012" w:rsidP="00F96012">
      <w:pPr>
        <w:ind w:firstLineChars="100" w:firstLine="240"/>
        <w:jc w:val="left"/>
        <w:rPr>
          <w:color w:val="EE0000"/>
          <w:sz w:val="24"/>
          <w:szCs w:val="28"/>
        </w:rPr>
      </w:pPr>
      <w:r w:rsidRPr="00F96012">
        <w:rPr>
          <w:color w:val="EE0000"/>
          <w:sz w:val="24"/>
          <w:szCs w:val="28"/>
        </w:rPr>
        <w:t>「ご飯より」という意味をもち、more often の比較の対象を示しています。</w:t>
      </w:r>
    </w:p>
    <w:p w14:paraId="6D274A17" w14:textId="68AD5440" w:rsidR="00F96012" w:rsidRDefault="00F96012" w:rsidP="00F96012">
      <w:pPr>
        <w:jc w:val="left"/>
        <w:rPr>
          <w:color w:val="EE0000"/>
          <w:sz w:val="24"/>
          <w:szCs w:val="28"/>
        </w:rPr>
      </w:pPr>
      <w:r w:rsidRPr="00F96012">
        <w:rPr>
          <w:rFonts w:hint="eastAsia"/>
          <w:color w:val="EE0000"/>
          <w:sz w:val="24"/>
          <w:szCs w:val="28"/>
        </w:rPr>
        <w:t>〇</w:t>
      </w:r>
      <w:r w:rsidRPr="00F96012">
        <w:rPr>
          <w:color w:val="EE0000"/>
          <w:sz w:val="24"/>
          <w:szCs w:val="28"/>
        </w:rPr>
        <w:t xml:space="preserve"> now は副詞です。「今では」という意味をもち、文全体を修飾しています。</w:t>
      </w:r>
    </w:p>
    <w:p w14:paraId="1EF4ED08" w14:textId="77777777" w:rsidR="00F96012" w:rsidRDefault="00F96012" w:rsidP="00F96012">
      <w:pPr>
        <w:jc w:val="left"/>
        <w:rPr>
          <w:color w:val="EE0000"/>
          <w:sz w:val="24"/>
          <w:szCs w:val="28"/>
        </w:rPr>
      </w:pPr>
    </w:p>
    <w:p w14:paraId="764DA4D8" w14:textId="70101A25" w:rsidR="00F96012" w:rsidRDefault="002F3821" w:rsidP="002F3821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4C7F0AF" wp14:editId="75694210">
            <wp:extent cx="6188587" cy="1577130"/>
            <wp:effectExtent l="0" t="0" r="3175" b="4445"/>
            <wp:docPr id="121222005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220052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1024" b="54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77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93648E" w14:textId="28E0FE13" w:rsidR="002F3821" w:rsidRPr="002F3821" w:rsidRDefault="002F3821" w:rsidP="002F3821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2F3821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2F3821">
        <w:rPr>
          <w:b/>
          <w:bCs/>
          <w:color w:val="EE0000"/>
          <w:sz w:val="24"/>
          <w:szCs w:val="28"/>
          <w:u w:val="single"/>
        </w:rPr>
        <w:t xml:space="preserve"> Second,</w:t>
      </w:r>
    </w:p>
    <w:p w14:paraId="237E316F" w14:textId="3841531C" w:rsidR="002F3821" w:rsidRPr="002F3821" w:rsidRDefault="002F3821" w:rsidP="002F3821">
      <w:pPr>
        <w:jc w:val="left"/>
        <w:rPr>
          <w:rFonts w:hint="eastAsia"/>
          <w:color w:val="EE0000"/>
          <w:sz w:val="24"/>
          <w:szCs w:val="28"/>
        </w:rPr>
      </w:pPr>
      <w:r w:rsidRPr="002F3821">
        <w:rPr>
          <w:rFonts w:hint="eastAsia"/>
          <w:color w:val="EE0000"/>
          <w:sz w:val="24"/>
          <w:szCs w:val="28"/>
        </w:rPr>
        <w:t>〇</w:t>
      </w:r>
      <w:r w:rsidRPr="002F3821">
        <w:rPr>
          <w:color w:val="EE0000"/>
          <w:sz w:val="24"/>
          <w:szCs w:val="28"/>
        </w:rPr>
        <w:t xml:space="preserve"> 副詞です。「第二に」という意味をもち、文全体を修飾しています。</w:t>
      </w:r>
    </w:p>
    <w:p w14:paraId="3B3B3203" w14:textId="5A7FD47A" w:rsidR="002F3821" w:rsidRPr="002F3821" w:rsidRDefault="002F3821" w:rsidP="002F3821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2F3821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2F3821">
        <w:rPr>
          <w:b/>
          <w:bCs/>
          <w:color w:val="EE0000"/>
          <w:sz w:val="24"/>
          <w:szCs w:val="28"/>
          <w:u w:val="single"/>
        </w:rPr>
        <w:t xml:space="preserve"> a lot of young people want to work in big cities,</w:t>
      </w:r>
    </w:p>
    <w:p w14:paraId="69BD30A2" w14:textId="764DC69B" w:rsidR="002F3821" w:rsidRPr="002F3821" w:rsidRDefault="002F3821" w:rsidP="002F3821">
      <w:pPr>
        <w:jc w:val="left"/>
        <w:rPr>
          <w:color w:val="EE0000"/>
          <w:sz w:val="24"/>
          <w:szCs w:val="28"/>
        </w:rPr>
      </w:pPr>
      <w:r w:rsidRPr="002F3821">
        <w:rPr>
          <w:rFonts w:hint="eastAsia"/>
          <w:color w:val="EE0000"/>
          <w:sz w:val="24"/>
          <w:szCs w:val="28"/>
        </w:rPr>
        <w:t>〇</w:t>
      </w:r>
      <w:r w:rsidRPr="002F3821">
        <w:rPr>
          <w:color w:val="EE0000"/>
          <w:sz w:val="24"/>
          <w:szCs w:val="28"/>
        </w:rPr>
        <w:t xml:space="preserve"> a lot of young people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2F3821">
        <w:rPr>
          <w:color w:val="EE0000"/>
          <w:sz w:val="24"/>
          <w:szCs w:val="28"/>
        </w:rPr>
        <w:t>want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2F3821">
        <w:rPr>
          <w:color w:val="EE0000"/>
          <w:sz w:val="24"/>
          <w:szCs w:val="28"/>
        </w:rPr>
        <w:t>to work in big cities がO（目的語）です。</w:t>
      </w:r>
    </w:p>
    <w:p w14:paraId="0046FAF9" w14:textId="7F2F93EC" w:rsidR="002F3821" w:rsidRPr="002F3821" w:rsidRDefault="002F3821" w:rsidP="002F3821">
      <w:pPr>
        <w:jc w:val="left"/>
        <w:rPr>
          <w:color w:val="EE0000"/>
          <w:sz w:val="24"/>
          <w:szCs w:val="28"/>
        </w:rPr>
      </w:pPr>
      <w:r w:rsidRPr="002F3821">
        <w:rPr>
          <w:rFonts w:hint="eastAsia"/>
          <w:color w:val="EE0000"/>
          <w:sz w:val="24"/>
          <w:szCs w:val="28"/>
        </w:rPr>
        <w:t>〇</w:t>
      </w:r>
      <w:r w:rsidRPr="002F3821">
        <w:rPr>
          <w:color w:val="EE0000"/>
          <w:sz w:val="24"/>
          <w:szCs w:val="28"/>
        </w:rPr>
        <w:t xml:space="preserve"> to work in big cities は「大都市で働くこと」という意味で、</w:t>
      </w:r>
      <w:r w:rsidRPr="002F3821">
        <w:rPr>
          <w:rFonts w:hint="eastAsia"/>
          <w:color w:val="EE0000"/>
          <w:sz w:val="24"/>
          <w:szCs w:val="28"/>
        </w:rPr>
        <w:t>名詞として扱っています。</w:t>
      </w:r>
    </w:p>
    <w:p w14:paraId="299A8B5B" w14:textId="77777777" w:rsidR="002F3821" w:rsidRDefault="002F3821" w:rsidP="002F3821">
      <w:pPr>
        <w:jc w:val="left"/>
        <w:rPr>
          <w:color w:val="EE0000"/>
          <w:sz w:val="24"/>
          <w:szCs w:val="28"/>
        </w:rPr>
      </w:pPr>
      <w:r w:rsidRPr="002F3821">
        <w:rPr>
          <w:rFonts w:hint="eastAsia"/>
          <w:color w:val="EE0000"/>
          <w:sz w:val="24"/>
          <w:szCs w:val="28"/>
        </w:rPr>
        <w:t>〇</w:t>
      </w:r>
      <w:r w:rsidRPr="002F3821">
        <w:rPr>
          <w:color w:val="EE0000"/>
          <w:sz w:val="24"/>
          <w:szCs w:val="28"/>
        </w:rPr>
        <w:t xml:space="preserve"> in big cities は修飾語で副詞のはたらきです。</w:t>
      </w:r>
    </w:p>
    <w:p w14:paraId="1D8AB7B2" w14:textId="0579B828" w:rsidR="002F3821" w:rsidRDefault="002F3821" w:rsidP="002F3821">
      <w:pPr>
        <w:ind w:firstLineChars="100" w:firstLine="240"/>
        <w:jc w:val="left"/>
        <w:rPr>
          <w:color w:val="EE0000"/>
          <w:sz w:val="24"/>
          <w:szCs w:val="28"/>
        </w:rPr>
      </w:pPr>
      <w:r w:rsidRPr="002F3821">
        <w:rPr>
          <w:color w:val="EE0000"/>
          <w:sz w:val="24"/>
          <w:szCs w:val="28"/>
        </w:rPr>
        <w:t>「大都市で」という意味をもち、動詞 work を修飾しています。</w:t>
      </w:r>
    </w:p>
    <w:p w14:paraId="1F5137CF" w14:textId="3C5A1972" w:rsidR="002F3821" w:rsidRPr="002F3821" w:rsidRDefault="002F3821" w:rsidP="002F3821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2F3821">
        <w:rPr>
          <w:rFonts w:hint="eastAsia"/>
          <w:b/>
          <w:bCs/>
          <w:color w:val="EE0000"/>
          <w:sz w:val="24"/>
          <w:szCs w:val="28"/>
          <w:u w:val="single"/>
        </w:rPr>
        <w:t>③</w:t>
      </w:r>
      <w:r w:rsidRPr="002F3821">
        <w:rPr>
          <w:b/>
          <w:bCs/>
          <w:color w:val="EE0000"/>
          <w:sz w:val="24"/>
          <w:szCs w:val="28"/>
          <w:u w:val="single"/>
        </w:rPr>
        <w:t xml:space="preserve"> so they don’t make rice.</w:t>
      </w:r>
    </w:p>
    <w:p w14:paraId="09D6CF2D" w14:textId="0E35ADD2" w:rsidR="002F3821" w:rsidRPr="002F3821" w:rsidRDefault="002F3821" w:rsidP="002F3821">
      <w:pPr>
        <w:jc w:val="left"/>
        <w:rPr>
          <w:color w:val="EE0000"/>
          <w:sz w:val="24"/>
          <w:szCs w:val="28"/>
        </w:rPr>
      </w:pPr>
      <w:r w:rsidRPr="002F3821">
        <w:rPr>
          <w:rFonts w:hint="eastAsia"/>
          <w:color w:val="EE0000"/>
          <w:sz w:val="24"/>
          <w:szCs w:val="28"/>
        </w:rPr>
        <w:t>〇</w:t>
      </w:r>
      <w:r w:rsidRPr="002F3821">
        <w:rPr>
          <w:color w:val="EE0000"/>
          <w:sz w:val="24"/>
          <w:szCs w:val="28"/>
        </w:rPr>
        <w:t xml:space="preserve"> they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2F3821">
        <w:rPr>
          <w:color w:val="EE0000"/>
          <w:sz w:val="24"/>
          <w:szCs w:val="28"/>
        </w:rPr>
        <w:t>don’t make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2F3821">
        <w:rPr>
          <w:color w:val="EE0000"/>
          <w:sz w:val="24"/>
          <w:szCs w:val="28"/>
        </w:rPr>
        <w:t>rice がO（目的語）です。</w:t>
      </w:r>
    </w:p>
    <w:p w14:paraId="2D94ECF9" w14:textId="3E94CD0C" w:rsidR="002F3821" w:rsidRDefault="002F3821" w:rsidP="002F3821">
      <w:pPr>
        <w:jc w:val="left"/>
        <w:rPr>
          <w:color w:val="EE0000"/>
          <w:sz w:val="24"/>
          <w:szCs w:val="28"/>
        </w:rPr>
      </w:pPr>
      <w:r w:rsidRPr="002F3821">
        <w:rPr>
          <w:rFonts w:hint="eastAsia"/>
          <w:color w:val="EE0000"/>
          <w:sz w:val="24"/>
          <w:szCs w:val="28"/>
        </w:rPr>
        <w:t>〇</w:t>
      </w:r>
      <w:r w:rsidRPr="002F3821">
        <w:rPr>
          <w:color w:val="EE0000"/>
          <w:sz w:val="24"/>
          <w:szCs w:val="28"/>
        </w:rPr>
        <w:t xml:space="preserve"> so は、2つの文（「a lot ～」と「they don’t ～」）をつなぎ、</w:t>
      </w:r>
      <w:r w:rsidRPr="002F3821">
        <w:rPr>
          <w:rFonts w:hint="eastAsia"/>
          <w:color w:val="EE0000"/>
          <w:sz w:val="24"/>
          <w:szCs w:val="28"/>
        </w:rPr>
        <w:t>前の内容を受けて、その結果こうなるという意味を表しています。</w:t>
      </w:r>
    </w:p>
    <w:p w14:paraId="742D2896" w14:textId="037AEB65" w:rsidR="002F3821" w:rsidRDefault="002F3821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1DA5408F" w14:textId="08C37D54" w:rsidR="002F3821" w:rsidRDefault="002F3821" w:rsidP="002F3821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4EABAE7F" wp14:editId="2B5213B5">
            <wp:extent cx="6188338" cy="1845578"/>
            <wp:effectExtent l="0" t="0" r="3175" b="2540"/>
            <wp:docPr id="164722948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229484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9939" b="50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845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A8DCAC" w14:textId="7AFC55E6" w:rsidR="002F3821" w:rsidRPr="002F3821" w:rsidRDefault="002F3821" w:rsidP="002F3821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2F3821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2F3821">
        <w:rPr>
          <w:b/>
          <w:bCs/>
          <w:color w:val="EE0000"/>
          <w:sz w:val="24"/>
          <w:szCs w:val="28"/>
          <w:u w:val="single"/>
        </w:rPr>
        <w:t xml:space="preserve"> I think rice is one of the most important things for our culture,</w:t>
      </w:r>
    </w:p>
    <w:p w14:paraId="21B8C6C2" w14:textId="4E24F5F3" w:rsidR="002F3821" w:rsidRPr="002F3821" w:rsidRDefault="002F3821" w:rsidP="002F3821">
      <w:pPr>
        <w:jc w:val="left"/>
        <w:rPr>
          <w:color w:val="EE0000"/>
          <w:sz w:val="24"/>
          <w:szCs w:val="28"/>
        </w:rPr>
      </w:pPr>
      <w:r w:rsidRPr="002F3821">
        <w:rPr>
          <w:rFonts w:hint="eastAsia"/>
          <w:color w:val="EE0000"/>
          <w:sz w:val="24"/>
          <w:szCs w:val="28"/>
        </w:rPr>
        <w:t>〇</w:t>
      </w:r>
      <w:r w:rsidRPr="002F3821">
        <w:rPr>
          <w:color w:val="EE0000"/>
          <w:sz w:val="24"/>
          <w:szCs w:val="28"/>
        </w:rPr>
        <w:t xml:space="preserve"> I がS（主語）、 think がV（動詞）、 rice is one of the most important things for our culture,（so we should protect it）が O（目的語）です。</w:t>
      </w:r>
    </w:p>
    <w:p w14:paraId="48ADD106" w14:textId="77777777" w:rsidR="002F3821" w:rsidRPr="002F3821" w:rsidRDefault="002F3821" w:rsidP="002F3821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2F3821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2F3821">
        <w:rPr>
          <w:b/>
          <w:bCs/>
          <w:color w:val="EE0000"/>
          <w:sz w:val="24"/>
          <w:szCs w:val="28"/>
          <w:u w:val="single"/>
        </w:rPr>
        <w:t xml:space="preserve"> rice is one of the most important things for our culture</w:t>
      </w:r>
    </w:p>
    <w:p w14:paraId="4F38B722" w14:textId="77777777" w:rsidR="002F3821" w:rsidRPr="002F3821" w:rsidRDefault="002F3821" w:rsidP="002F3821">
      <w:pPr>
        <w:jc w:val="left"/>
        <w:rPr>
          <w:color w:val="EE0000"/>
          <w:sz w:val="24"/>
          <w:szCs w:val="28"/>
        </w:rPr>
      </w:pPr>
      <w:r w:rsidRPr="002F3821">
        <w:rPr>
          <w:rFonts w:hint="eastAsia"/>
          <w:color w:val="EE0000"/>
          <w:sz w:val="24"/>
          <w:szCs w:val="28"/>
        </w:rPr>
        <w:t>〇</w:t>
      </w:r>
      <w:r w:rsidRPr="002F3821">
        <w:rPr>
          <w:color w:val="EE0000"/>
          <w:sz w:val="24"/>
          <w:szCs w:val="28"/>
        </w:rPr>
        <w:t xml:space="preserve"> 主語と動詞をふくむ節（名詞節）です。</w:t>
      </w:r>
    </w:p>
    <w:p w14:paraId="4DD67907" w14:textId="77777777" w:rsidR="002F3821" w:rsidRPr="002F3821" w:rsidRDefault="002F3821" w:rsidP="002F3821">
      <w:pPr>
        <w:jc w:val="left"/>
        <w:rPr>
          <w:color w:val="EE0000"/>
          <w:sz w:val="24"/>
          <w:szCs w:val="28"/>
        </w:rPr>
      </w:pPr>
      <w:r w:rsidRPr="002F3821">
        <w:rPr>
          <w:rFonts w:hint="eastAsia"/>
          <w:color w:val="EE0000"/>
          <w:sz w:val="24"/>
          <w:szCs w:val="28"/>
        </w:rPr>
        <w:t>〇</w:t>
      </w:r>
      <w:r w:rsidRPr="002F3821">
        <w:rPr>
          <w:color w:val="EE0000"/>
          <w:sz w:val="24"/>
          <w:szCs w:val="28"/>
        </w:rPr>
        <w:t xml:space="preserve"> rice がS（主語）、 is がV（動詞）、one がC（補語）です。</w:t>
      </w:r>
    </w:p>
    <w:p w14:paraId="407B1B51" w14:textId="77777777" w:rsidR="002F3821" w:rsidRDefault="002F3821" w:rsidP="002F3821">
      <w:pPr>
        <w:jc w:val="left"/>
        <w:rPr>
          <w:color w:val="EE0000"/>
          <w:sz w:val="24"/>
          <w:szCs w:val="28"/>
        </w:rPr>
      </w:pPr>
      <w:r w:rsidRPr="002F3821">
        <w:rPr>
          <w:rFonts w:hint="eastAsia"/>
          <w:color w:val="EE0000"/>
          <w:sz w:val="24"/>
          <w:szCs w:val="28"/>
        </w:rPr>
        <w:t>〇</w:t>
      </w:r>
      <w:r w:rsidRPr="002F3821">
        <w:rPr>
          <w:color w:val="EE0000"/>
          <w:sz w:val="24"/>
          <w:szCs w:val="28"/>
        </w:rPr>
        <w:t xml:space="preserve"> of the most important things for our culture は修飾語で</w:t>
      </w:r>
      <w:r w:rsidRPr="002F3821">
        <w:rPr>
          <w:rFonts w:hint="eastAsia"/>
          <w:color w:val="EE0000"/>
          <w:sz w:val="24"/>
          <w:szCs w:val="28"/>
        </w:rPr>
        <w:t>形容詞のはたらきです。</w:t>
      </w:r>
    </w:p>
    <w:p w14:paraId="3DD1D012" w14:textId="65D8928D" w:rsidR="002F3821" w:rsidRPr="002F3821" w:rsidRDefault="002F3821" w:rsidP="002F3821">
      <w:pPr>
        <w:ind w:firstLineChars="100" w:firstLine="240"/>
        <w:jc w:val="left"/>
        <w:rPr>
          <w:color w:val="EE0000"/>
          <w:sz w:val="24"/>
          <w:szCs w:val="28"/>
        </w:rPr>
      </w:pPr>
      <w:r>
        <w:rPr>
          <w:rFonts w:hint="eastAsia"/>
          <w:color w:val="EE0000"/>
          <w:sz w:val="24"/>
          <w:szCs w:val="28"/>
        </w:rPr>
        <w:t xml:space="preserve"> </w:t>
      </w:r>
      <w:r w:rsidRPr="002F3821">
        <w:rPr>
          <w:color w:val="EE0000"/>
          <w:sz w:val="24"/>
          <w:szCs w:val="28"/>
        </w:rPr>
        <w:t>one を説明しています。</w:t>
      </w:r>
    </w:p>
    <w:p w14:paraId="4FC92FF6" w14:textId="77777777" w:rsidR="002F3821" w:rsidRDefault="002F3821" w:rsidP="002F3821">
      <w:pPr>
        <w:jc w:val="left"/>
        <w:rPr>
          <w:color w:val="EE0000"/>
          <w:sz w:val="24"/>
          <w:szCs w:val="28"/>
        </w:rPr>
      </w:pPr>
      <w:r w:rsidRPr="002F3821">
        <w:rPr>
          <w:rFonts w:hint="eastAsia"/>
          <w:color w:val="EE0000"/>
          <w:sz w:val="24"/>
          <w:szCs w:val="28"/>
        </w:rPr>
        <w:t>〇</w:t>
      </w:r>
      <w:r w:rsidRPr="002F3821">
        <w:rPr>
          <w:color w:val="EE0000"/>
          <w:sz w:val="24"/>
          <w:szCs w:val="28"/>
        </w:rPr>
        <w:t xml:space="preserve"> for our culture は修飾語で形容詞のはたらきです。</w:t>
      </w:r>
    </w:p>
    <w:p w14:paraId="10AFEA05" w14:textId="4DD3C213" w:rsidR="002F3821" w:rsidRDefault="002F3821" w:rsidP="002F3821">
      <w:pPr>
        <w:ind w:firstLineChars="100" w:firstLine="240"/>
        <w:jc w:val="left"/>
        <w:rPr>
          <w:color w:val="EE0000"/>
          <w:sz w:val="24"/>
          <w:szCs w:val="28"/>
        </w:rPr>
      </w:pPr>
      <w:r w:rsidRPr="002F3821">
        <w:rPr>
          <w:color w:val="EE0000"/>
          <w:sz w:val="24"/>
          <w:szCs w:val="28"/>
        </w:rPr>
        <w:t xml:space="preserve"> the most important things を説明しています。</w:t>
      </w:r>
    </w:p>
    <w:p w14:paraId="13FC17BA" w14:textId="15AC3AB8" w:rsidR="002F3821" w:rsidRPr="002F3821" w:rsidRDefault="002F3821" w:rsidP="002F3821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2F3821">
        <w:rPr>
          <w:rFonts w:hint="eastAsia"/>
          <w:b/>
          <w:bCs/>
          <w:color w:val="EE0000"/>
          <w:sz w:val="24"/>
          <w:szCs w:val="28"/>
          <w:u w:val="single"/>
        </w:rPr>
        <w:t>③</w:t>
      </w:r>
      <w:r w:rsidRPr="002F3821">
        <w:rPr>
          <w:b/>
          <w:bCs/>
          <w:color w:val="EE0000"/>
          <w:sz w:val="24"/>
          <w:szCs w:val="28"/>
          <w:u w:val="single"/>
        </w:rPr>
        <w:t xml:space="preserve"> so we should protect it.</w:t>
      </w:r>
    </w:p>
    <w:p w14:paraId="492705F3" w14:textId="6CF9447B" w:rsidR="002F3821" w:rsidRPr="002F3821" w:rsidRDefault="002F3821" w:rsidP="002F3821">
      <w:pPr>
        <w:jc w:val="left"/>
        <w:rPr>
          <w:color w:val="EE0000"/>
          <w:sz w:val="24"/>
          <w:szCs w:val="28"/>
        </w:rPr>
      </w:pPr>
      <w:r w:rsidRPr="002F3821">
        <w:rPr>
          <w:rFonts w:hint="eastAsia"/>
          <w:color w:val="EE0000"/>
          <w:sz w:val="24"/>
          <w:szCs w:val="28"/>
        </w:rPr>
        <w:t>〇</w:t>
      </w:r>
      <w:r w:rsidRPr="002F3821">
        <w:rPr>
          <w:color w:val="EE0000"/>
          <w:sz w:val="24"/>
          <w:szCs w:val="28"/>
        </w:rPr>
        <w:t xml:space="preserve"> we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2F3821">
        <w:rPr>
          <w:color w:val="EE0000"/>
          <w:sz w:val="24"/>
          <w:szCs w:val="28"/>
        </w:rPr>
        <w:t>should protect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2F3821">
        <w:rPr>
          <w:color w:val="EE0000"/>
          <w:sz w:val="24"/>
          <w:szCs w:val="28"/>
        </w:rPr>
        <w:t>it がO（目的語）です。</w:t>
      </w:r>
    </w:p>
    <w:p w14:paraId="791C0AC6" w14:textId="31C5073E" w:rsidR="002F3821" w:rsidRPr="002F3821" w:rsidRDefault="002F3821" w:rsidP="002F3821">
      <w:pPr>
        <w:jc w:val="left"/>
        <w:rPr>
          <w:color w:val="EE0000"/>
          <w:sz w:val="24"/>
          <w:szCs w:val="28"/>
        </w:rPr>
      </w:pPr>
      <w:r w:rsidRPr="002F3821">
        <w:rPr>
          <w:rFonts w:hint="eastAsia"/>
          <w:color w:val="EE0000"/>
          <w:sz w:val="24"/>
          <w:szCs w:val="28"/>
        </w:rPr>
        <w:t>〇</w:t>
      </w:r>
      <w:r w:rsidRPr="002F3821">
        <w:rPr>
          <w:color w:val="EE0000"/>
          <w:sz w:val="24"/>
          <w:szCs w:val="28"/>
        </w:rPr>
        <w:t xml:space="preserve"> it はここでは、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2F3821">
        <w:rPr>
          <w:color w:val="EE0000"/>
          <w:sz w:val="24"/>
          <w:szCs w:val="28"/>
        </w:rPr>
        <w:t>rice を指しています。</w:t>
      </w:r>
    </w:p>
    <w:p w14:paraId="1E66BD5B" w14:textId="503E57E5" w:rsidR="002F3821" w:rsidRPr="00F96012" w:rsidRDefault="002F3821" w:rsidP="002F3821">
      <w:pPr>
        <w:jc w:val="left"/>
        <w:rPr>
          <w:rFonts w:hint="eastAsia"/>
          <w:color w:val="EE0000"/>
          <w:sz w:val="24"/>
          <w:szCs w:val="28"/>
        </w:rPr>
      </w:pPr>
      <w:r w:rsidRPr="002F3821">
        <w:rPr>
          <w:rFonts w:hint="eastAsia"/>
          <w:color w:val="EE0000"/>
          <w:sz w:val="24"/>
          <w:szCs w:val="28"/>
        </w:rPr>
        <w:t>〇</w:t>
      </w:r>
      <w:r w:rsidRPr="002F3821">
        <w:rPr>
          <w:color w:val="EE0000"/>
          <w:sz w:val="24"/>
          <w:szCs w:val="28"/>
        </w:rPr>
        <w:t xml:space="preserve"> so は、2つの文（「rice is ～」と「we should ～」）をつなぎ、</w:t>
      </w:r>
      <w:r w:rsidRPr="002F3821">
        <w:rPr>
          <w:rFonts w:hint="eastAsia"/>
          <w:color w:val="EE0000"/>
          <w:sz w:val="24"/>
          <w:szCs w:val="28"/>
        </w:rPr>
        <w:t>前の内容を受けて、その結果こうなるという意味を表しています。</w:t>
      </w:r>
    </w:p>
    <w:sectPr w:rsidR="002F3821" w:rsidRPr="00F96012" w:rsidSect="00576151">
      <w:headerReference w:type="default" r:id="rId20"/>
      <w:footerReference w:type="default" r:id="rId21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9C9B0" w14:textId="77777777" w:rsidR="00861A25" w:rsidRDefault="00861A25" w:rsidP="00576151">
      <w:r>
        <w:separator/>
      </w:r>
    </w:p>
  </w:endnote>
  <w:endnote w:type="continuationSeparator" w:id="0">
    <w:p w14:paraId="72CDC255" w14:textId="77777777" w:rsidR="00861A25" w:rsidRDefault="00861A25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CEA5A" w14:textId="77777777" w:rsidR="00861A25" w:rsidRDefault="00861A25" w:rsidP="00576151">
      <w:r>
        <w:separator/>
      </w:r>
    </w:p>
  </w:footnote>
  <w:footnote w:type="continuationSeparator" w:id="0">
    <w:p w14:paraId="796DDD48" w14:textId="77777777" w:rsidR="00861A25" w:rsidRDefault="00861A25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1DFF6490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</w:t>
    </w:r>
    <w:r w:rsidR="00407328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文構造解説】講座</w:t>
    </w:r>
    <w:r w:rsidR="00752DD9">
      <w:rPr>
        <w:rFonts w:hint="eastAsia"/>
        <w:sz w:val="24"/>
        <w:szCs w:val="28"/>
      </w:rPr>
      <w:t>1</w:t>
    </w:r>
    <w:r w:rsidR="00F96012">
      <w:rPr>
        <w:rFonts w:hint="eastAsia"/>
        <w:sz w:val="24"/>
        <w:szCs w:val="28"/>
      </w:rPr>
      <w:t>7</w:t>
    </w:r>
    <w:r w:rsidR="00710805">
      <w:rPr>
        <w:rFonts w:hint="eastAsia"/>
        <w:sz w:val="24"/>
        <w:szCs w:val="28"/>
      </w:rPr>
      <w:t xml:space="preserve">　</w:t>
    </w:r>
    <w:r w:rsidR="00F96012">
      <w:rPr>
        <w:rFonts w:hint="eastAsia"/>
        <w:sz w:val="24"/>
        <w:szCs w:val="28"/>
      </w:rPr>
      <w:t>いろいろな比較表現</w:t>
    </w:r>
    <w:r w:rsidR="0096039D">
      <w:rPr>
        <w:rFonts w:hint="eastAsia"/>
        <w:sz w:val="24"/>
        <w:szCs w:val="28"/>
      </w:rPr>
      <w:t>（p.</w:t>
    </w:r>
    <w:r w:rsidR="00530F88">
      <w:rPr>
        <w:rFonts w:hint="eastAsia"/>
        <w:sz w:val="24"/>
        <w:szCs w:val="28"/>
      </w:rPr>
      <w:t>1</w:t>
    </w:r>
    <w:r w:rsidR="00F96012">
      <w:rPr>
        <w:rFonts w:hint="eastAsia"/>
        <w:sz w:val="24"/>
        <w:szCs w:val="28"/>
      </w:rPr>
      <w:t>37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390559C"/>
    <w:multiLevelType w:val="hybridMultilevel"/>
    <w:tmpl w:val="598E2C2C"/>
    <w:lvl w:ilvl="0" w:tplc="0058787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6615C9F"/>
    <w:multiLevelType w:val="hybridMultilevel"/>
    <w:tmpl w:val="EFFC14E4"/>
    <w:lvl w:ilvl="0" w:tplc="D01695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06A5997"/>
    <w:multiLevelType w:val="hybridMultilevel"/>
    <w:tmpl w:val="9F3C5C6E"/>
    <w:lvl w:ilvl="0" w:tplc="9E0486C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4C57621"/>
    <w:multiLevelType w:val="hybridMultilevel"/>
    <w:tmpl w:val="1FAEDA6A"/>
    <w:lvl w:ilvl="0" w:tplc="E54ADD2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A914EEC"/>
    <w:multiLevelType w:val="hybridMultilevel"/>
    <w:tmpl w:val="3C4CA010"/>
    <w:lvl w:ilvl="0" w:tplc="607CCA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CCD29CD"/>
    <w:multiLevelType w:val="hybridMultilevel"/>
    <w:tmpl w:val="E88A9CF4"/>
    <w:lvl w:ilvl="0" w:tplc="5F3AAB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E584E50"/>
    <w:multiLevelType w:val="hybridMultilevel"/>
    <w:tmpl w:val="874014EE"/>
    <w:lvl w:ilvl="0" w:tplc="C2DAA1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6BF2887"/>
    <w:multiLevelType w:val="hybridMultilevel"/>
    <w:tmpl w:val="F76CB6F2"/>
    <w:lvl w:ilvl="0" w:tplc="590A67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C8D5868"/>
    <w:multiLevelType w:val="hybridMultilevel"/>
    <w:tmpl w:val="11B486BE"/>
    <w:lvl w:ilvl="0" w:tplc="2D6A8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84D1519"/>
    <w:multiLevelType w:val="hybridMultilevel"/>
    <w:tmpl w:val="CA56F8AC"/>
    <w:lvl w:ilvl="0" w:tplc="708080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872196E"/>
    <w:multiLevelType w:val="hybridMultilevel"/>
    <w:tmpl w:val="01E058F4"/>
    <w:lvl w:ilvl="0" w:tplc="C0AC35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AC111D2"/>
    <w:multiLevelType w:val="hybridMultilevel"/>
    <w:tmpl w:val="D1206E0C"/>
    <w:lvl w:ilvl="0" w:tplc="6EDA17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2"/>
  </w:num>
  <w:num w:numId="3" w16cid:durableId="2099673595">
    <w:abstractNumId w:val="12"/>
  </w:num>
  <w:num w:numId="4" w16cid:durableId="422532704">
    <w:abstractNumId w:val="3"/>
  </w:num>
  <w:num w:numId="5" w16cid:durableId="1528985189">
    <w:abstractNumId w:val="4"/>
  </w:num>
  <w:num w:numId="6" w16cid:durableId="1393578702">
    <w:abstractNumId w:val="8"/>
  </w:num>
  <w:num w:numId="7" w16cid:durableId="665597388">
    <w:abstractNumId w:val="10"/>
  </w:num>
  <w:num w:numId="8" w16cid:durableId="108477580">
    <w:abstractNumId w:val="1"/>
  </w:num>
  <w:num w:numId="9" w16cid:durableId="1609312042">
    <w:abstractNumId w:val="9"/>
  </w:num>
  <w:num w:numId="10" w16cid:durableId="1229195612">
    <w:abstractNumId w:val="6"/>
  </w:num>
  <w:num w:numId="11" w16cid:durableId="201135723">
    <w:abstractNumId w:val="11"/>
  </w:num>
  <w:num w:numId="12" w16cid:durableId="42487759">
    <w:abstractNumId w:val="5"/>
  </w:num>
  <w:num w:numId="13" w16cid:durableId="1094327572">
    <w:abstractNumId w:val="7"/>
  </w:num>
  <w:num w:numId="14" w16cid:durableId="2194382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11EEA"/>
    <w:rsid w:val="00044ABE"/>
    <w:rsid w:val="00060A4A"/>
    <w:rsid w:val="00084007"/>
    <w:rsid w:val="00095CC3"/>
    <w:rsid w:val="000A631B"/>
    <w:rsid w:val="000A7A0D"/>
    <w:rsid w:val="000C7A5E"/>
    <w:rsid w:val="000D5442"/>
    <w:rsid w:val="000E04B7"/>
    <w:rsid w:val="000F0BE0"/>
    <w:rsid w:val="00102DA2"/>
    <w:rsid w:val="00137891"/>
    <w:rsid w:val="001415F1"/>
    <w:rsid w:val="001914F9"/>
    <w:rsid w:val="00280A8B"/>
    <w:rsid w:val="00290A51"/>
    <w:rsid w:val="0029396D"/>
    <w:rsid w:val="002C7003"/>
    <w:rsid w:val="002F0FD8"/>
    <w:rsid w:val="002F3821"/>
    <w:rsid w:val="00323FB2"/>
    <w:rsid w:val="0037678D"/>
    <w:rsid w:val="0037775A"/>
    <w:rsid w:val="003D2FAA"/>
    <w:rsid w:val="00407328"/>
    <w:rsid w:val="00423843"/>
    <w:rsid w:val="00423E45"/>
    <w:rsid w:val="00442B2A"/>
    <w:rsid w:val="004B0001"/>
    <w:rsid w:val="004B6F5F"/>
    <w:rsid w:val="004E13BF"/>
    <w:rsid w:val="00530F88"/>
    <w:rsid w:val="00576151"/>
    <w:rsid w:val="00592F94"/>
    <w:rsid w:val="00593101"/>
    <w:rsid w:val="005B09D2"/>
    <w:rsid w:val="0061677C"/>
    <w:rsid w:val="00617EFF"/>
    <w:rsid w:val="00620580"/>
    <w:rsid w:val="006460F8"/>
    <w:rsid w:val="00667C52"/>
    <w:rsid w:val="006E18BB"/>
    <w:rsid w:val="007034AF"/>
    <w:rsid w:val="00710805"/>
    <w:rsid w:val="007139C0"/>
    <w:rsid w:val="00752DD9"/>
    <w:rsid w:val="007C0C65"/>
    <w:rsid w:val="0085038B"/>
    <w:rsid w:val="00861A25"/>
    <w:rsid w:val="008763C0"/>
    <w:rsid w:val="00880260"/>
    <w:rsid w:val="00892D2A"/>
    <w:rsid w:val="0094690A"/>
    <w:rsid w:val="0096039D"/>
    <w:rsid w:val="009655E0"/>
    <w:rsid w:val="0097186A"/>
    <w:rsid w:val="00997E20"/>
    <w:rsid w:val="009B4445"/>
    <w:rsid w:val="009D1247"/>
    <w:rsid w:val="00A3173B"/>
    <w:rsid w:val="00A34622"/>
    <w:rsid w:val="00A44B02"/>
    <w:rsid w:val="00A773E9"/>
    <w:rsid w:val="00A81727"/>
    <w:rsid w:val="00AB07A3"/>
    <w:rsid w:val="00AB1D7D"/>
    <w:rsid w:val="00B03A26"/>
    <w:rsid w:val="00B32114"/>
    <w:rsid w:val="00B457D2"/>
    <w:rsid w:val="00B47BE8"/>
    <w:rsid w:val="00B520B4"/>
    <w:rsid w:val="00B5650A"/>
    <w:rsid w:val="00B626D3"/>
    <w:rsid w:val="00B73F0E"/>
    <w:rsid w:val="00B91177"/>
    <w:rsid w:val="00B91772"/>
    <w:rsid w:val="00BC70D1"/>
    <w:rsid w:val="00BF3918"/>
    <w:rsid w:val="00C3273E"/>
    <w:rsid w:val="00C4542F"/>
    <w:rsid w:val="00C52AA3"/>
    <w:rsid w:val="00C90B6F"/>
    <w:rsid w:val="00D6097B"/>
    <w:rsid w:val="00D76929"/>
    <w:rsid w:val="00DD0644"/>
    <w:rsid w:val="00DD65A9"/>
    <w:rsid w:val="00E1039B"/>
    <w:rsid w:val="00E316E6"/>
    <w:rsid w:val="00E47B7B"/>
    <w:rsid w:val="00E84411"/>
    <w:rsid w:val="00E90117"/>
    <w:rsid w:val="00EA1DFE"/>
    <w:rsid w:val="00EA28F0"/>
    <w:rsid w:val="00EB46DD"/>
    <w:rsid w:val="00EC754C"/>
    <w:rsid w:val="00EE103D"/>
    <w:rsid w:val="00EE23FB"/>
    <w:rsid w:val="00EE2625"/>
    <w:rsid w:val="00F31BAE"/>
    <w:rsid w:val="00F57B8A"/>
    <w:rsid w:val="00F62FAE"/>
    <w:rsid w:val="00F853B1"/>
    <w:rsid w:val="00F9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2025-07-09T05:06:00Z</cp:lastPrinted>
  <dcterms:created xsi:type="dcterms:W3CDTF">2025-07-11T07:49:00Z</dcterms:created>
  <dcterms:modified xsi:type="dcterms:W3CDTF">2025-07-11T08:04:00Z</dcterms:modified>
</cp:coreProperties>
</file>