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794C3" w14:textId="6657E421" w:rsidR="00752DD9" w:rsidRDefault="00C6337B" w:rsidP="00710805">
      <w:pPr>
        <w:jc w:val="center"/>
        <w:rPr>
          <w:color w:val="EE0000"/>
        </w:rPr>
      </w:pPr>
      <w:r>
        <w:rPr>
          <w:noProof/>
        </w:rPr>
        <w:drawing>
          <wp:inline distT="0" distB="0" distL="0" distR="0" wp14:anchorId="54D7C18B" wp14:editId="7428DF7D">
            <wp:extent cx="6187878" cy="948584"/>
            <wp:effectExtent l="0" t="0" r="3810" b="4445"/>
            <wp:docPr id="143009146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091461" name=""/>
                    <pic:cNvPicPr/>
                  </pic:nvPicPr>
                  <pic:blipFill rotWithShape="1"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rcRect t="12519" b="670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487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140E7E" w14:textId="2B1295C9" w:rsidR="00C6337B" w:rsidRPr="00C6337B" w:rsidRDefault="00C6337B" w:rsidP="00C6337B">
      <w:pPr>
        <w:jc w:val="left"/>
        <w:rPr>
          <w:rFonts w:hint="eastAsia"/>
          <w:color w:val="EE0000"/>
          <w:sz w:val="24"/>
          <w:szCs w:val="28"/>
        </w:rPr>
      </w:pPr>
      <w:r w:rsidRPr="00C6337B">
        <w:rPr>
          <w:rFonts w:hint="eastAsia"/>
          <w:color w:val="EE0000"/>
          <w:sz w:val="24"/>
          <w:szCs w:val="28"/>
        </w:rPr>
        <w:t>〇</w:t>
      </w:r>
      <w:r w:rsidRPr="00C6337B">
        <w:rPr>
          <w:color w:val="EE0000"/>
          <w:sz w:val="24"/>
          <w:szCs w:val="28"/>
        </w:rPr>
        <w:t xml:space="preserve"> My mother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C6337B">
        <w:rPr>
          <w:color w:val="EE0000"/>
          <w:sz w:val="24"/>
          <w:szCs w:val="28"/>
        </w:rPr>
        <w:t>is がV（動詞）です。</w:t>
      </w:r>
    </w:p>
    <w:p w14:paraId="7D6CAFE7" w14:textId="77777777" w:rsidR="00C6337B" w:rsidRDefault="00C6337B" w:rsidP="00C6337B">
      <w:pPr>
        <w:jc w:val="left"/>
        <w:rPr>
          <w:color w:val="EE0000"/>
          <w:sz w:val="24"/>
          <w:szCs w:val="28"/>
        </w:rPr>
      </w:pPr>
      <w:r w:rsidRPr="00C6337B">
        <w:rPr>
          <w:rFonts w:hint="eastAsia"/>
          <w:color w:val="EE0000"/>
          <w:sz w:val="24"/>
          <w:szCs w:val="28"/>
        </w:rPr>
        <w:t>〇</w:t>
      </w:r>
      <w:r w:rsidRPr="00C6337B">
        <w:rPr>
          <w:color w:val="EE0000"/>
          <w:sz w:val="24"/>
          <w:szCs w:val="28"/>
        </w:rPr>
        <w:t xml:space="preserve"> from Kyoto は修飾語で副詞のはたらきです。</w:t>
      </w:r>
    </w:p>
    <w:p w14:paraId="05108CEA" w14:textId="0108FD06" w:rsidR="009E7D36" w:rsidRDefault="00C6337B" w:rsidP="00C6337B">
      <w:pPr>
        <w:ind w:firstLineChars="100" w:firstLine="240"/>
        <w:jc w:val="left"/>
        <w:rPr>
          <w:color w:val="EE0000"/>
          <w:sz w:val="24"/>
          <w:szCs w:val="28"/>
        </w:rPr>
      </w:pPr>
      <w:r w:rsidRPr="00C6337B">
        <w:rPr>
          <w:color w:val="EE0000"/>
          <w:sz w:val="24"/>
          <w:szCs w:val="28"/>
        </w:rPr>
        <w:t>「京都から」という意味をもち、</w:t>
      </w:r>
      <w:r w:rsidRPr="00C6337B">
        <w:rPr>
          <w:rFonts w:hint="eastAsia"/>
          <w:color w:val="EE0000"/>
          <w:sz w:val="24"/>
          <w:szCs w:val="28"/>
        </w:rPr>
        <w:t>動詞</w:t>
      </w:r>
      <w:r w:rsidRPr="00C6337B">
        <w:rPr>
          <w:color w:val="EE0000"/>
          <w:sz w:val="24"/>
          <w:szCs w:val="28"/>
        </w:rPr>
        <w:t xml:space="preserve"> is の場所（出身地）を説明しています。</w:t>
      </w:r>
    </w:p>
    <w:p w14:paraId="2B02E8EE" w14:textId="77777777" w:rsidR="00C6337B" w:rsidRDefault="00C6337B" w:rsidP="00C6337B">
      <w:pPr>
        <w:jc w:val="left"/>
        <w:rPr>
          <w:color w:val="EE0000"/>
          <w:sz w:val="24"/>
          <w:szCs w:val="28"/>
        </w:rPr>
      </w:pPr>
    </w:p>
    <w:p w14:paraId="2D2C0DD5" w14:textId="265E4097" w:rsidR="00C6337B" w:rsidRDefault="00C6337B" w:rsidP="00C6337B">
      <w:pPr>
        <w:jc w:val="center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08E0AD83" wp14:editId="2E6D2719">
            <wp:extent cx="6187777" cy="1504060"/>
            <wp:effectExtent l="0" t="0" r="3810" b="1270"/>
            <wp:docPr id="749917404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917404" name=""/>
                    <pic:cNvPicPr/>
                  </pic:nvPicPr>
                  <pic:blipFill rotWithShape="1"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rcRect t="10862" b="567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5042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B26CC8" w14:textId="79A9252B" w:rsidR="00CF23BA" w:rsidRPr="00CF23BA" w:rsidRDefault="00CF23BA" w:rsidP="00CF23BA">
      <w:pPr>
        <w:jc w:val="left"/>
        <w:rPr>
          <w:rFonts w:hint="eastAsia"/>
          <w:color w:val="EE0000"/>
          <w:sz w:val="24"/>
          <w:szCs w:val="28"/>
        </w:rPr>
      </w:pPr>
      <w:r w:rsidRPr="00CF23BA">
        <w:rPr>
          <w:rFonts w:hint="eastAsia"/>
          <w:color w:val="EE0000"/>
          <w:sz w:val="24"/>
          <w:szCs w:val="28"/>
        </w:rPr>
        <w:t>〇</w:t>
      </w:r>
      <w:r w:rsidRPr="00CF23BA">
        <w:rPr>
          <w:color w:val="EE0000"/>
          <w:sz w:val="24"/>
          <w:szCs w:val="28"/>
        </w:rPr>
        <w:t xml:space="preserve"> She がS（主語）、 said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CF23BA">
        <w:rPr>
          <w:color w:val="EE0000"/>
          <w:sz w:val="24"/>
          <w:szCs w:val="28"/>
        </w:rPr>
        <w:t>that Nishin Soba noodles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CF23BA">
        <w:rPr>
          <w:color w:val="EE0000"/>
          <w:sz w:val="24"/>
          <w:szCs w:val="28"/>
        </w:rPr>
        <w:t>were famous in Kyoto and Hokkaido がO（目的語）です。</w:t>
      </w:r>
    </w:p>
    <w:p w14:paraId="705045E8" w14:textId="7B7B5436" w:rsidR="00CF23BA" w:rsidRPr="00CF23BA" w:rsidRDefault="00CF23BA" w:rsidP="00CF23BA">
      <w:pPr>
        <w:jc w:val="left"/>
        <w:rPr>
          <w:rFonts w:hint="eastAsia"/>
          <w:color w:val="EE0000"/>
          <w:sz w:val="24"/>
          <w:szCs w:val="28"/>
        </w:rPr>
      </w:pPr>
      <w:r w:rsidRPr="00CF23BA">
        <w:rPr>
          <w:rFonts w:hint="eastAsia"/>
          <w:color w:val="EE0000"/>
          <w:sz w:val="24"/>
          <w:szCs w:val="28"/>
        </w:rPr>
        <w:t>〇</w:t>
      </w:r>
      <w:r w:rsidRPr="00CF23BA">
        <w:rPr>
          <w:color w:val="EE0000"/>
          <w:sz w:val="24"/>
          <w:szCs w:val="28"/>
        </w:rPr>
        <w:t xml:space="preserve"> that Nishin ～ Hokkaido は、主語と動詞をふくむ節（名詞節）です。</w:t>
      </w:r>
    </w:p>
    <w:p w14:paraId="2E6CB0CF" w14:textId="6903DC74" w:rsidR="00CF23BA" w:rsidRPr="00CF23BA" w:rsidRDefault="00CF23BA" w:rsidP="00CF23BA">
      <w:pPr>
        <w:ind w:firstLineChars="100" w:firstLine="240"/>
        <w:jc w:val="left"/>
        <w:rPr>
          <w:rFonts w:hint="eastAsia"/>
          <w:color w:val="EE0000"/>
          <w:sz w:val="24"/>
          <w:szCs w:val="28"/>
        </w:rPr>
      </w:pPr>
      <w:r w:rsidRPr="00CF23BA">
        <w:rPr>
          <w:color w:val="EE0000"/>
          <w:sz w:val="24"/>
          <w:szCs w:val="28"/>
        </w:rPr>
        <w:t xml:space="preserve"> Nishin Soba noodles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CF23BA">
        <w:rPr>
          <w:color w:val="EE0000"/>
          <w:sz w:val="24"/>
          <w:szCs w:val="28"/>
        </w:rPr>
        <w:t>were がV（動詞）、 famous がC（補語）です。</w:t>
      </w:r>
    </w:p>
    <w:p w14:paraId="68B5FB8F" w14:textId="77777777" w:rsidR="00CF23BA" w:rsidRDefault="00CF23BA" w:rsidP="00CF23BA">
      <w:pPr>
        <w:jc w:val="left"/>
        <w:rPr>
          <w:color w:val="EE0000"/>
          <w:sz w:val="24"/>
          <w:szCs w:val="28"/>
        </w:rPr>
      </w:pPr>
      <w:r w:rsidRPr="00CF23BA">
        <w:rPr>
          <w:rFonts w:hint="eastAsia"/>
          <w:color w:val="EE0000"/>
          <w:sz w:val="24"/>
          <w:szCs w:val="28"/>
        </w:rPr>
        <w:t>〇</w:t>
      </w:r>
      <w:r w:rsidRPr="00CF23BA">
        <w:rPr>
          <w:color w:val="EE0000"/>
          <w:sz w:val="24"/>
          <w:szCs w:val="28"/>
        </w:rPr>
        <w:t xml:space="preserve"> in Kyoto and Hokkaido は修飾語で副詞のはたらきです。</w:t>
      </w:r>
    </w:p>
    <w:p w14:paraId="4FC31C25" w14:textId="28808028" w:rsidR="00C6337B" w:rsidRDefault="00CF23BA" w:rsidP="00CF23BA">
      <w:pPr>
        <w:ind w:firstLineChars="100" w:firstLine="240"/>
        <w:jc w:val="left"/>
        <w:rPr>
          <w:color w:val="EE0000"/>
          <w:sz w:val="24"/>
          <w:szCs w:val="28"/>
        </w:rPr>
      </w:pPr>
      <w:r w:rsidRPr="00CF23BA">
        <w:rPr>
          <w:color w:val="EE0000"/>
          <w:sz w:val="24"/>
          <w:szCs w:val="28"/>
        </w:rPr>
        <w:t>「京都と北海道で」という意味をもち、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CF23BA">
        <w:rPr>
          <w:color w:val="EE0000"/>
          <w:sz w:val="24"/>
          <w:szCs w:val="28"/>
        </w:rPr>
        <w:t>famous を修飾しています。</w:t>
      </w:r>
    </w:p>
    <w:p w14:paraId="657CA7CE" w14:textId="77777777" w:rsidR="00CF23BA" w:rsidRDefault="00CF23BA" w:rsidP="00CF23BA">
      <w:pPr>
        <w:jc w:val="left"/>
        <w:rPr>
          <w:color w:val="EE0000"/>
          <w:sz w:val="24"/>
          <w:szCs w:val="28"/>
        </w:rPr>
      </w:pPr>
    </w:p>
    <w:p w14:paraId="4BC9B8BC" w14:textId="14C0F152" w:rsidR="00CF23BA" w:rsidRDefault="00CF23BA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48F69547" w14:textId="064A538E" w:rsidR="00CF23BA" w:rsidRDefault="00CF23BA" w:rsidP="00CF23BA">
      <w:pPr>
        <w:jc w:val="center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6C74335E" wp14:editId="466A5B38">
            <wp:extent cx="5332876" cy="743777"/>
            <wp:effectExtent l="0" t="0" r="1270" b="0"/>
            <wp:docPr id="1998452188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452188" name=""/>
                    <pic:cNvPicPr/>
                  </pic:nvPicPr>
                  <pic:blipFill rotWithShape="1"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rcRect t="13623" b="677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323" cy="748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ACB422" w14:textId="503CD588" w:rsidR="00CF23BA" w:rsidRPr="00CF23BA" w:rsidRDefault="00CF23BA" w:rsidP="00CF23BA">
      <w:pPr>
        <w:jc w:val="left"/>
        <w:rPr>
          <w:rFonts w:hint="eastAsia"/>
          <w:color w:val="EE0000"/>
          <w:sz w:val="24"/>
          <w:szCs w:val="28"/>
        </w:rPr>
      </w:pPr>
      <w:r w:rsidRPr="00CF23BA">
        <w:rPr>
          <w:rFonts w:hint="eastAsia"/>
          <w:color w:val="EE0000"/>
          <w:sz w:val="24"/>
          <w:szCs w:val="28"/>
        </w:rPr>
        <w:t>〇</w:t>
      </w:r>
      <w:r w:rsidRPr="00CF23BA">
        <w:rPr>
          <w:color w:val="EE0000"/>
          <w:sz w:val="24"/>
          <w:szCs w:val="28"/>
        </w:rPr>
        <w:t xml:space="preserve"> Then は副詞です。「それでは」という意味をもち、文全体を修飾しています。</w:t>
      </w:r>
    </w:p>
    <w:p w14:paraId="0BE9B936" w14:textId="3AC0999C" w:rsidR="00CF23BA" w:rsidRPr="00CF23BA" w:rsidRDefault="00CF23BA" w:rsidP="00CF23BA">
      <w:pPr>
        <w:jc w:val="left"/>
        <w:rPr>
          <w:rFonts w:hint="eastAsia"/>
          <w:color w:val="EE0000"/>
          <w:sz w:val="24"/>
          <w:szCs w:val="28"/>
        </w:rPr>
      </w:pPr>
      <w:r w:rsidRPr="00CF23BA">
        <w:rPr>
          <w:rFonts w:hint="eastAsia"/>
          <w:color w:val="EE0000"/>
          <w:sz w:val="24"/>
          <w:szCs w:val="28"/>
        </w:rPr>
        <w:t>〇</w:t>
      </w:r>
      <w:r w:rsidRPr="00CF23BA">
        <w:rPr>
          <w:color w:val="EE0000"/>
          <w:sz w:val="24"/>
          <w:szCs w:val="28"/>
        </w:rPr>
        <w:t xml:space="preserve"> I が S（主語）、 read が 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CF23BA">
        <w:rPr>
          <w:color w:val="EE0000"/>
          <w:sz w:val="24"/>
          <w:szCs w:val="28"/>
        </w:rPr>
        <w:t>a book がO（目的語）です。</w:t>
      </w:r>
    </w:p>
    <w:p w14:paraId="6257E894" w14:textId="77777777" w:rsidR="00CF23BA" w:rsidRDefault="00CF23BA" w:rsidP="00CF23BA">
      <w:pPr>
        <w:jc w:val="left"/>
        <w:rPr>
          <w:color w:val="EE0000"/>
          <w:sz w:val="24"/>
          <w:szCs w:val="28"/>
        </w:rPr>
      </w:pPr>
      <w:r w:rsidRPr="00CF23BA">
        <w:rPr>
          <w:rFonts w:hint="eastAsia"/>
          <w:color w:val="EE0000"/>
          <w:sz w:val="24"/>
          <w:szCs w:val="28"/>
        </w:rPr>
        <w:t>〇</w:t>
      </w:r>
      <w:r w:rsidRPr="00CF23BA">
        <w:rPr>
          <w:color w:val="EE0000"/>
          <w:sz w:val="24"/>
          <w:szCs w:val="28"/>
        </w:rPr>
        <w:t xml:space="preserve"> about herrings in Japan は修飾語で形容詞のはたらきです。</w:t>
      </w:r>
    </w:p>
    <w:p w14:paraId="3E642FFA" w14:textId="350B0807" w:rsidR="00CF23BA" w:rsidRPr="00CF23BA" w:rsidRDefault="00CF23BA" w:rsidP="00CF23BA">
      <w:pPr>
        <w:ind w:firstLineChars="100" w:firstLine="240"/>
        <w:jc w:val="left"/>
        <w:rPr>
          <w:rFonts w:hint="eastAsia"/>
          <w:color w:val="EE0000"/>
          <w:sz w:val="24"/>
          <w:szCs w:val="28"/>
        </w:rPr>
      </w:pPr>
      <w:r w:rsidRPr="00CF23BA">
        <w:rPr>
          <w:color w:val="EE0000"/>
          <w:sz w:val="24"/>
          <w:szCs w:val="28"/>
        </w:rPr>
        <w:t>「日本のニシンについての」という意味をもち、 a book を説明しています。</w:t>
      </w:r>
    </w:p>
    <w:p w14:paraId="72A61E30" w14:textId="3C8654CC" w:rsidR="00CF23BA" w:rsidRDefault="00CF23BA" w:rsidP="00CF23BA">
      <w:pPr>
        <w:jc w:val="left"/>
        <w:rPr>
          <w:color w:val="EE0000"/>
          <w:sz w:val="24"/>
          <w:szCs w:val="28"/>
        </w:rPr>
      </w:pPr>
      <w:r w:rsidRPr="00CF23BA">
        <w:rPr>
          <w:rFonts w:hint="eastAsia"/>
          <w:color w:val="EE0000"/>
          <w:sz w:val="24"/>
          <w:szCs w:val="28"/>
        </w:rPr>
        <w:t>〇</w:t>
      </w:r>
      <w:r w:rsidRPr="00CF23BA">
        <w:rPr>
          <w:color w:val="EE0000"/>
          <w:sz w:val="24"/>
          <w:szCs w:val="28"/>
        </w:rPr>
        <w:t xml:space="preserve"> in Japan は修飾語で形容詞のはたらきです。 herrings を説明しています。</w:t>
      </w:r>
    </w:p>
    <w:p w14:paraId="31B11523" w14:textId="36D6A27F" w:rsidR="00CF23BA" w:rsidRDefault="00CF23BA" w:rsidP="00CF23BA">
      <w:pPr>
        <w:jc w:val="center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6324C50A" wp14:editId="2A304A25">
            <wp:extent cx="5042318" cy="1128045"/>
            <wp:effectExtent l="0" t="0" r="6350" b="0"/>
            <wp:docPr id="1145570206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570206" name=""/>
                    <pic:cNvPicPr/>
                  </pic:nvPicPr>
                  <pic:blipFill rotWithShape="1"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rcRect t="10678" b="594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589" cy="11363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383E96" w14:textId="70C8E315" w:rsidR="00CF23BA" w:rsidRPr="00CF23BA" w:rsidRDefault="00CF23BA" w:rsidP="00CF23BA">
      <w:pPr>
        <w:jc w:val="left"/>
        <w:rPr>
          <w:b/>
          <w:bCs/>
          <w:color w:val="EE0000"/>
          <w:sz w:val="24"/>
          <w:szCs w:val="28"/>
          <w:u w:val="single"/>
        </w:rPr>
      </w:pPr>
      <w:r w:rsidRPr="00CF23BA">
        <w:rPr>
          <w:rFonts w:hint="eastAsia"/>
          <w:b/>
          <w:bCs/>
          <w:color w:val="EE0000"/>
          <w:sz w:val="24"/>
          <w:szCs w:val="28"/>
          <w:u w:val="single"/>
        </w:rPr>
        <w:t xml:space="preserve">① </w:t>
      </w:r>
      <w:r w:rsidRPr="00CF23BA">
        <w:rPr>
          <w:b/>
          <w:bCs/>
          <w:color w:val="EE0000"/>
          <w:sz w:val="24"/>
          <w:szCs w:val="28"/>
          <w:u w:val="single"/>
        </w:rPr>
        <w:t>From the Edo to the early Showa period,</w:t>
      </w:r>
    </w:p>
    <w:p w14:paraId="309F285B" w14:textId="77777777" w:rsidR="00CF23BA" w:rsidRDefault="00CF23BA" w:rsidP="00CF23BA">
      <w:pPr>
        <w:jc w:val="left"/>
        <w:rPr>
          <w:color w:val="EE0000"/>
          <w:sz w:val="24"/>
          <w:szCs w:val="28"/>
        </w:rPr>
      </w:pPr>
      <w:r w:rsidRPr="00CF23BA">
        <w:rPr>
          <w:rFonts w:hint="eastAsia"/>
          <w:color w:val="EE0000"/>
          <w:sz w:val="24"/>
          <w:szCs w:val="28"/>
        </w:rPr>
        <w:t>〇</w:t>
      </w:r>
      <w:r w:rsidRPr="00CF23BA">
        <w:rPr>
          <w:color w:val="EE0000"/>
          <w:sz w:val="24"/>
          <w:szCs w:val="28"/>
        </w:rPr>
        <w:t xml:space="preserve"> 修飾語で副詞のはたらきです。</w:t>
      </w:r>
    </w:p>
    <w:p w14:paraId="591F4E84" w14:textId="576AA094" w:rsidR="00CF23BA" w:rsidRPr="00CF23BA" w:rsidRDefault="00CF23BA" w:rsidP="00CF23BA">
      <w:pPr>
        <w:ind w:firstLineChars="100" w:firstLine="240"/>
        <w:jc w:val="left"/>
        <w:rPr>
          <w:color w:val="EE0000"/>
          <w:sz w:val="24"/>
          <w:szCs w:val="28"/>
        </w:rPr>
      </w:pPr>
      <w:r w:rsidRPr="00CF23BA">
        <w:rPr>
          <w:color w:val="EE0000"/>
          <w:sz w:val="24"/>
          <w:szCs w:val="28"/>
        </w:rPr>
        <w:t>「江戸から昭和初期まで」という意味をもち、文全体を修飾しています。</w:t>
      </w:r>
    </w:p>
    <w:p w14:paraId="4C517664" w14:textId="77777777" w:rsidR="00CF23BA" w:rsidRDefault="00CF23BA" w:rsidP="00CF23BA">
      <w:pPr>
        <w:jc w:val="left"/>
        <w:rPr>
          <w:color w:val="EE0000"/>
          <w:sz w:val="24"/>
          <w:szCs w:val="28"/>
        </w:rPr>
      </w:pPr>
      <w:r w:rsidRPr="00CF23BA">
        <w:rPr>
          <w:rFonts w:hint="eastAsia"/>
          <w:color w:val="EE0000"/>
          <w:sz w:val="24"/>
          <w:szCs w:val="28"/>
        </w:rPr>
        <w:t>〇</w:t>
      </w:r>
      <w:r w:rsidRPr="00CF23BA">
        <w:rPr>
          <w:color w:val="EE0000"/>
          <w:sz w:val="24"/>
          <w:szCs w:val="28"/>
        </w:rPr>
        <w:t xml:space="preserve"> to the early Showa period は修飾語で副詞のはたらきです。</w:t>
      </w:r>
    </w:p>
    <w:p w14:paraId="5785B905" w14:textId="65BC9CAE" w:rsidR="00CF23BA" w:rsidRPr="00CF23BA" w:rsidRDefault="00CF23BA" w:rsidP="00CF23BA">
      <w:pPr>
        <w:ind w:firstLineChars="100" w:firstLine="240"/>
        <w:jc w:val="left"/>
        <w:rPr>
          <w:rFonts w:hint="eastAsia"/>
          <w:color w:val="EE0000"/>
          <w:sz w:val="24"/>
          <w:szCs w:val="28"/>
        </w:rPr>
      </w:pPr>
      <w:r w:rsidRPr="00CF23BA">
        <w:rPr>
          <w:color w:val="EE0000"/>
          <w:sz w:val="24"/>
          <w:szCs w:val="28"/>
        </w:rPr>
        <w:t>「昭和初期までに」という意味です。</w:t>
      </w:r>
    </w:p>
    <w:p w14:paraId="4017E835" w14:textId="19993D78" w:rsidR="00CF23BA" w:rsidRPr="00CF23BA" w:rsidRDefault="00CF23BA" w:rsidP="00CF23BA">
      <w:pPr>
        <w:jc w:val="left"/>
        <w:rPr>
          <w:b/>
          <w:bCs/>
          <w:color w:val="EE0000"/>
          <w:sz w:val="24"/>
          <w:szCs w:val="28"/>
          <w:u w:val="single"/>
        </w:rPr>
      </w:pPr>
      <w:r w:rsidRPr="00CF23BA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CF23BA">
        <w:rPr>
          <w:b/>
          <w:bCs/>
          <w:color w:val="EE0000"/>
          <w:sz w:val="24"/>
          <w:szCs w:val="28"/>
          <w:u w:val="single"/>
        </w:rPr>
        <w:t xml:space="preserve"> people caught a lot of herrings in Hokkaido.</w:t>
      </w:r>
    </w:p>
    <w:p w14:paraId="173AE380" w14:textId="33BFE3C1" w:rsidR="00CF23BA" w:rsidRPr="00CF23BA" w:rsidRDefault="00CF23BA" w:rsidP="00CF23BA">
      <w:pPr>
        <w:jc w:val="left"/>
        <w:rPr>
          <w:color w:val="EE0000"/>
          <w:sz w:val="24"/>
          <w:szCs w:val="28"/>
        </w:rPr>
      </w:pPr>
      <w:r w:rsidRPr="00CF23BA">
        <w:rPr>
          <w:rFonts w:hint="eastAsia"/>
          <w:color w:val="EE0000"/>
          <w:sz w:val="24"/>
          <w:szCs w:val="28"/>
        </w:rPr>
        <w:t>〇</w:t>
      </w:r>
      <w:r w:rsidRPr="00CF23BA">
        <w:rPr>
          <w:color w:val="EE0000"/>
          <w:sz w:val="24"/>
          <w:szCs w:val="28"/>
        </w:rPr>
        <w:t xml:space="preserve"> people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CF23BA">
        <w:rPr>
          <w:color w:val="EE0000"/>
          <w:sz w:val="24"/>
          <w:szCs w:val="28"/>
        </w:rPr>
        <w:t>caught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CF23BA">
        <w:rPr>
          <w:color w:val="EE0000"/>
          <w:sz w:val="24"/>
          <w:szCs w:val="28"/>
        </w:rPr>
        <w:t>a lot of herrings がO（目的語）です。</w:t>
      </w:r>
    </w:p>
    <w:p w14:paraId="25679046" w14:textId="77777777" w:rsidR="00CF23BA" w:rsidRDefault="00CF23BA" w:rsidP="00CF23BA">
      <w:pPr>
        <w:jc w:val="left"/>
        <w:rPr>
          <w:color w:val="EE0000"/>
          <w:sz w:val="24"/>
          <w:szCs w:val="28"/>
        </w:rPr>
      </w:pPr>
      <w:r w:rsidRPr="00CF23BA">
        <w:rPr>
          <w:rFonts w:hint="eastAsia"/>
          <w:color w:val="EE0000"/>
          <w:sz w:val="24"/>
          <w:szCs w:val="28"/>
        </w:rPr>
        <w:t>〇</w:t>
      </w:r>
      <w:r w:rsidRPr="00CF23BA">
        <w:rPr>
          <w:color w:val="EE0000"/>
          <w:sz w:val="24"/>
          <w:szCs w:val="28"/>
        </w:rPr>
        <w:t xml:space="preserve"> in Hokkaido は修飾語で副詞のはたらきです。</w:t>
      </w:r>
    </w:p>
    <w:p w14:paraId="62CE4AB7" w14:textId="62BDC626" w:rsidR="00CF23BA" w:rsidRDefault="00CF23BA" w:rsidP="00CF23BA">
      <w:pPr>
        <w:ind w:firstLineChars="100" w:firstLine="240"/>
        <w:jc w:val="left"/>
        <w:rPr>
          <w:color w:val="EE0000"/>
          <w:sz w:val="24"/>
          <w:szCs w:val="28"/>
        </w:rPr>
      </w:pPr>
      <w:r w:rsidRPr="00CF23BA">
        <w:rPr>
          <w:color w:val="EE0000"/>
          <w:sz w:val="24"/>
          <w:szCs w:val="28"/>
        </w:rPr>
        <w:t>「北海道で」という意味をもち、</w:t>
      </w:r>
      <w:r w:rsidRPr="00CF23BA">
        <w:rPr>
          <w:rFonts w:hint="eastAsia"/>
          <w:color w:val="EE0000"/>
          <w:sz w:val="24"/>
          <w:szCs w:val="28"/>
        </w:rPr>
        <w:t>動詞</w:t>
      </w:r>
      <w:r w:rsidRPr="00CF23BA">
        <w:rPr>
          <w:color w:val="EE0000"/>
          <w:sz w:val="24"/>
          <w:szCs w:val="28"/>
        </w:rPr>
        <w:t xml:space="preserve"> caught を修飾し、「どこで捕まえたか」を説明しています。</w:t>
      </w:r>
    </w:p>
    <w:p w14:paraId="417D7CBA" w14:textId="3542B9D3" w:rsidR="00CF23BA" w:rsidRDefault="00CF23BA" w:rsidP="00CF23BA">
      <w:pPr>
        <w:jc w:val="center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5BDFA40D" wp14:editId="2DA55CBE">
            <wp:extent cx="6188212" cy="794758"/>
            <wp:effectExtent l="0" t="0" r="3175" b="5715"/>
            <wp:docPr id="793804823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804823" name=""/>
                    <pic:cNvPicPr/>
                  </pic:nvPicPr>
                  <pic:blipFill rotWithShape="1"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rcRect t="11046" b="718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7948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A186CA" w14:textId="108AC739" w:rsidR="00CF23BA" w:rsidRPr="00CF23BA" w:rsidRDefault="00CF23BA" w:rsidP="00CF23BA">
      <w:pPr>
        <w:jc w:val="left"/>
        <w:rPr>
          <w:b/>
          <w:bCs/>
          <w:color w:val="EE0000"/>
          <w:sz w:val="24"/>
          <w:szCs w:val="28"/>
          <w:u w:val="single"/>
        </w:rPr>
      </w:pPr>
      <w:r w:rsidRPr="00CF23BA">
        <w:rPr>
          <w:rFonts w:hint="eastAsia"/>
          <w:b/>
          <w:bCs/>
          <w:color w:val="EE0000"/>
          <w:sz w:val="24"/>
          <w:szCs w:val="28"/>
          <w:u w:val="single"/>
        </w:rPr>
        <w:t xml:space="preserve">① </w:t>
      </w:r>
      <w:r w:rsidRPr="00CF23BA">
        <w:rPr>
          <w:b/>
          <w:bCs/>
          <w:color w:val="EE0000"/>
          <w:sz w:val="24"/>
          <w:szCs w:val="28"/>
          <w:u w:val="single"/>
        </w:rPr>
        <w:t>People dried the herrings</w:t>
      </w:r>
    </w:p>
    <w:p w14:paraId="26E0A829" w14:textId="75C733B8" w:rsidR="00CF23BA" w:rsidRPr="00CF23BA" w:rsidRDefault="00CF23BA" w:rsidP="00CF23BA">
      <w:pPr>
        <w:jc w:val="left"/>
        <w:rPr>
          <w:rFonts w:hint="eastAsia"/>
          <w:color w:val="EE0000"/>
          <w:sz w:val="24"/>
          <w:szCs w:val="28"/>
        </w:rPr>
      </w:pPr>
      <w:r w:rsidRPr="00CF23BA">
        <w:rPr>
          <w:rFonts w:hint="eastAsia"/>
          <w:color w:val="EE0000"/>
          <w:sz w:val="24"/>
          <w:szCs w:val="28"/>
        </w:rPr>
        <w:t>〇</w:t>
      </w:r>
      <w:r w:rsidRPr="00CF23BA">
        <w:rPr>
          <w:color w:val="EE0000"/>
          <w:sz w:val="24"/>
          <w:szCs w:val="28"/>
        </w:rPr>
        <w:t xml:space="preserve"> People がS（主語）、</w:t>
      </w:r>
      <w:r>
        <w:rPr>
          <w:color w:val="EE0000"/>
          <w:sz w:val="24"/>
          <w:szCs w:val="28"/>
        </w:rPr>
        <w:t xml:space="preserve"> </w:t>
      </w:r>
      <w:r w:rsidRPr="00CF23BA">
        <w:rPr>
          <w:color w:val="EE0000"/>
          <w:sz w:val="24"/>
          <w:szCs w:val="28"/>
        </w:rPr>
        <w:t>dried がV（動詞）、</w:t>
      </w:r>
      <w:r>
        <w:rPr>
          <w:color w:val="EE0000"/>
          <w:sz w:val="24"/>
          <w:szCs w:val="28"/>
        </w:rPr>
        <w:t xml:space="preserve"> </w:t>
      </w:r>
      <w:r w:rsidRPr="00CF23BA">
        <w:rPr>
          <w:color w:val="EE0000"/>
          <w:sz w:val="24"/>
          <w:szCs w:val="28"/>
        </w:rPr>
        <w:t>the herrings がO（目的語）です。</w:t>
      </w:r>
    </w:p>
    <w:p w14:paraId="139FE698" w14:textId="77777777" w:rsidR="00CF23BA" w:rsidRPr="00CF23BA" w:rsidRDefault="00CF23BA" w:rsidP="00CF23BA">
      <w:pPr>
        <w:jc w:val="left"/>
        <w:rPr>
          <w:b/>
          <w:bCs/>
          <w:color w:val="EE0000"/>
          <w:sz w:val="24"/>
          <w:szCs w:val="28"/>
          <w:u w:val="single"/>
        </w:rPr>
      </w:pPr>
      <w:r w:rsidRPr="00CF23BA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CF23BA">
        <w:rPr>
          <w:b/>
          <w:bCs/>
          <w:color w:val="EE0000"/>
          <w:sz w:val="24"/>
          <w:szCs w:val="28"/>
          <w:u w:val="single"/>
        </w:rPr>
        <w:t xml:space="preserve"> and brought them to Osaka by ship.</w:t>
      </w:r>
    </w:p>
    <w:p w14:paraId="785E0372" w14:textId="77777777" w:rsidR="00CF23BA" w:rsidRPr="00CF23BA" w:rsidRDefault="00CF23BA" w:rsidP="00CF23BA">
      <w:pPr>
        <w:jc w:val="left"/>
        <w:rPr>
          <w:color w:val="EE0000"/>
          <w:sz w:val="24"/>
          <w:szCs w:val="28"/>
        </w:rPr>
      </w:pPr>
      <w:r w:rsidRPr="00CF23BA">
        <w:rPr>
          <w:rFonts w:hint="eastAsia"/>
          <w:color w:val="EE0000"/>
          <w:sz w:val="24"/>
          <w:szCs w:val="28"/>
        </w:rPr>
        <w:t>〇</w:t>
      </w:r>
      <w:r w:rsidRPr="00CF23BA">
        <w:rPr>
          <w:color w:val="EE0000"/>
          <w:sz w:val="24"/>
          <w:szCs w:val="28"/>
        </w:rPr>
        <w:t xml:space="preserve"> brought がV（動詞）、them がO（目的語）です。</w:t>
      </w:r>
    </w:p>
    <w:p w14:paraId="13A1D64A" w14:textId="1C9D67D0" w:rsidR="00CF23BA" w:rsidRPr="00CF23BA" w:rsidRDefault="00CF23BA" w:rsidP="00CF23BA">
      <w:pPr>
        <w:jc w:val="left"/>
        <w:rPr>
          <w:color w:val="EE0000"/>
          <w:sz w:val="24"/>
          <w:szCs w:val="28"/>
        </w:rPr>
      </w:pPr>
      <w:r w:rsidRPr="00CF23BA">
        <w:rPr>
          <w:rFonts w:hint="eastAsia"/>
          <w:color w:val="EE0000"/>
          <w:sz w:val="24"/>
          <w:szCs w:val="28"/>
        </w:rPr>
        <w:t>〇</w:t>
      </w:r>
      <w:r w:rsidRPr="00CF23BA">
        <w:rPr>
          <w:color w:val="EE0000"/>
          <w:sz w:val="24"/>
          <w:szCs w:val="28"/>
        </w:rPr>
        <w:t xml:space="preserve"> 接続詞 and によって、2つの動詞（dried と brought）が</w:t>
      </w:r>
      <w:r w:rsidRPr="00CF23BA">
        <w:rPr>
          <w:rFonts w:hint="eastAsia"/>
          <w:color w:val="EE0000"/>
          <w:sz w:val="24"/>
          <w:szCs w:val="28"/>
        </w:rPr>
        <w:t>同じ主語</w:t>
      </w:r>
      <w:r w:rsidRPr="00CF23BA">
        <w:rPr>
          <w:color w:val="EE0000"/>
          <w:sz w:val="24"/>
          <w:szCs w:val="28"/>
        </w:rPr>
        <w:t xml:space="preserve"> People にかかっています。　</w:t>
      </w:r>
    </w:p>
    <w:p w14:paraId="331B53A4" w14:textId="77777777" w:rsidR="00CF23BA" w:rsidRDefault="00CF23BA" w:rsidP="00CF23BA">
      <w:pPr>
        <w:jc w:val="left"/>
        <w:rPr>
          <w:color w:val="EE0000"/>
          <w:sz w:val="24"/>
          <w:szCs w:val="28"/>
        </w:rPr>
      </w:pPr>
      <w:r w:rsidRPr="00CF23BA">
        <w:rPr>
          <w:rFonts w:hint="eastAsia"/>
          <w:color w:val="EE0000"/>
          <w:sz w:val="24"/>
          <w:szCs w:val="28"/>
        </w:rPr>
        <w:t>〇</w:t>
      </w:r>
      <w:r w:rsidRPr="00CF23BA">
        <w:rPr>
          <w:color w:val="EE0000"/>
          <w:sz w:val="24"/>
          <w:szCs w:val="28"/>
        </w:rPr>
        <w:t xml:space="preserve"> to Osaka は修飾語で副詞のはたらきです。</w:t>
      </w:r>
    </w:p>
    <w:p w14:paraId="29D26E58" w14:textId="279BB223" w:rsidR="00CF23BA" w:rsidRPr="00CF23BA" w:rsidRDefault="00CF23BA" w:rsidP="00CF23BA">
      <w:pPr>
        <w:ind w:firstLineChars="100" w:firstLine="240"/>
        <w:jc w:val="left"/>
        <w:rPr>
          <w:color w:val="EE0000"/>
          <w:sz w:val="24"/>
          <w:szCs w:val="28"/>
        </w:rPr>
      </w:pPr>
      <w:r w:rsidRPr="00CF23BA">
        <w:rPr>
          <w:color w:val="EE0000"/>
          <w:sz w:val="24"/>
          <w:szCs w:val="28"/>
        </w:rPr>
        <w:t>「大阪へ」という意味をもち、</w:t>
      </w:r>
      <w:r w:rsidRPr="00CF23BA">
        <w:rPr>
          <w:rFonts w:hint="eastAsia"/>
          <w:color w:val="EE0000"/>
          <w:sz w:val="24"/>
          <w:szCs w:val="28"/>
        </w:rPr>
        <w:t>動詞</w:t>
      </w:r>
      <w:r w:rsidRPr="00CF23BA">
        <w:rPr>
          <w:color w:val="EE0000"/>
          <w:sz w:val="24"/>
          <w:szCs w:val="28"/>
        </w:rPr>
        <w:t xml:space="preserve"> brought の目的地を説明しています。</w:t>
      </w:r>
    </w:p>
    <w:p w14:paraId="1AD74325" w14:textId="3188BCEF" w:rsidR="00CF23BA" w:rsidRDefault="00CF23BA" w:rsidP="00CF23BA">
      <w:pPr>
        <w:jc w:val="left"/>
        <w:rPr>
          <w:color w:val="EE0000"/>
          <w:sz w:val="24"/>
          <w:szCs w:val="28"/>
        </w:rPr>
      </w:pPr>
      <w:r w:rsidRPr="00CF23BA">
        <w:rPr>
          <w:rFonts w:hint="eastAsia"/>
          <w:color w:val="EE0000"/>
          <w:sz w:val="24"/>
          <w:szCs w:val="28"/>
        </w:rPr>
        <w:t>〇</w:t>
      </w:r>
      <w:r w:rsidRPr="00CF23BA">
        <w:rPr>
          <w:color w:val="EE0000"/>
          <w:sz w:val="24"/>
          <w:szCs w:val="28"/>
        </w:rPr>
        <w:t xml:space="preserve"> by ship は修飾語で副詞のはたらきです。「船で」という意味をもち、</w:t>
      </w:r>
      <w:r w:rsidRPr="00CF23BA">
        <w:rPr>
          <w:rFonts w:hint="eastAsia"/>
          <w:color w:val="EE0000"/>
          <w:sz w:val="24"/>
          <w:szCs w:val="28"/>
        </w:rPr>
        <w:t>動詞</w:t>
      </w:r>
      <w:r w:rsidRPr="00CF23BA">
        <w:rPr>
          <w:color w:val="EE0000"/>
          <w:sz w:val="24"/>
          <w:szCs w:val="28"/>
        </w:rPr>
        <w:t xml:space="preserve"> brought の手段・方法を説明しています。</w:t>
      </w:r>
    </w:p>
    <w:p w14:paraId="50CD22B4" w14:textId="088ABC2D" w:rsidR="004B1797" w:rsidRDefault="004B1797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25592777" w14:textId="21EFBE58" w:rsidR="00CF23BA" w:rsidRDefault="00CF23BA" w:rsidP="00CF23BA">
      <w:pPr>
        <w:jc w:val="center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0565F570" wp14:editId="33857765">
            <wp:extent cx="6188047" cy="1461331"/>
            <wp:effectExtent l="0" t="0" r="3810" b="5715"/>
            <wp:docPr id="644605460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605460" name=""/>
                    <pic:cNvPicPr/>
                  </pic:nvPicPr>
                  <pic:blipFill rotWithShape="1"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rcRect t="11782" b="56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4614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CE3B99" w14:textId="5826EE1A" w:rsidR="00CF23BA" w:rsidRPr="00CF23BA" w:rsidRDefault="00CF23BA" w:rsidP="00CF23BA">
      <w:pPr>
        <w:jc w:val="left"/>
        <w:rPr>
          <w:b/>
          <w:bCs/>
          <w:color w:val="EE0000"/>
          <w:sz w:val="24"/>
          <w:szCs w:val="28"/>
          <w:u w:val="single"/>
        </w:rPr>
      </w:pPr>
      <w:r w:rsidRPr="00CF23BA">
        <w:rPr>
          <w:rFonts w:hint="eastAsia"/>
          <w:b/>
          <w:bCs/>
          <w:color w:val="EE0000"/>
          <w:sz w:val="24"/>
          <w:szCs w:val="28"/>
          <w:u w:val="single"/>
        </w:rPr>
        <w:t xml:space="preserve">① </w:t>
      </w:r>
      <w:r w:rsidRPr="00CF23BA">
        <w:rPr>
          <w:b/>
          <w:bCs/>
          <w:color w:val="EE0000"/>
          <w:sz w:val="24"/>
          <w:szCs w:val="28"/>
          <w:u w:val="single"/>
        </w:rPr>
        <w:t>In Kyoto,</w:t>
      </w:r>
    </w:p>
    <w:p w14:paraId="12E091C0" w14:textId="01D75FF5" w:rsidR="00CF23BA" w:rsidRPr="00CF23BA" w:rsidRDefault="00CF23BA" w:rsidP="004B1797">
      <w:pPr>
        <w:jc w:val="left"/>
        <w:rPr>
          <w:rFonts w:hint="eastAsia"/>
          <w:color w:val="EE0000"/>
          <w:w w:val="95"/>
          <w:sz w:val="24"/>
          <w:szCs w:val="28"/>
        </w:rPr>
      </w:pPr>
      <w:r w:rsidRPr="00CF23BA">
        <w:rPr>
          <w:rFonts w:hint="eastAsia"/>
          <w:color w:val="EE0000"/>
          <w:w w:val="95"/>
          <w:sz w:val="24"/>
          <w:szCs w:val="28"/>
        </w:rPr>
        <w:t>〇</w:t>
      </w:r>
      <w:r w:rsidRPr="00CF23BA">
        <w:rPr>
          <w:color w:val="EE0000"/>
          <w:w w:val="95"/>
          <w:sz w:val="24"/>
          <w:szCs w:val="28"/>
        </w:rPr>
        <w:t xml:space="preserve"> 修飾語で副詞のはたらきです</w:t>
      </w:r>
      <w:r w:rsidR="004B1797" w:rsidRPr="004B1797">
        <w:rPr>
          <w:rFonts w:hint="eastAsia"/>
          <w:color w:val="EE0000"/>
          <w:w w:val="95"/>
          <w:sz w:val="24"/>
          <w:szCs w:val="28"/>
        </w:rPr>
        <w:t>。</w:t>
      </w:r>
      <w:r w:rsidRPr="00CF23BA">
        <w:rPr>
          <w:color w:val="EE0000"/>
          <w:w w:val="95"/>
          <w:sz w:val="24"/>
          <w:szCs w:val="28"/>
        </w:rPr>
        <w:t>「京都で」という意味をもち、文全体を修飾しています。</w:t>
      </w:r>
    </w:p>
    <w:p w14:paraId="4C442ED8" w14:textId="77777777" w:rsidR="00CF23BA" w:rsidRPr="00CF23BA" w:rsidRDefault="00CF23BA" w:rsidP="00CF23BA">
      <w:pPr>
        <w:jc w:val="left"/>
        <w:rPr>
          <w:b/>
          <w:bCs/>
          <w:color w:val="EE0000"/>
          <w:sz w:val="24"/>
          <w:szCs w:val="28"/>
          <w:u w:val="single"/>
        </w:rPr>
      </w:pPr>
      <w:r w:rsidRPr="00CF23BA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CF23BA">
        <w:rPr>
          <w:b/>
          <w:bCs/>
          <w:color w:val="EE0000"/>
          <w:sz w:val="24"/>
          <w:szCs w:val="28"/>
          <w:u w:val="single"/>
        </w:rPr>
        <w:t xml:space="preserve"> a restaurant started serving soba noodles with the herring on them.</w:t>
      </w:r>
    </w:p>
    <w:p w14:paraId="402ABF86" w14:textId="3682EF66" w:rsidR="00CF23BA" w:rsidRDefault="00CF23BA" w:rsidP="00CF23BA">
      <w:pPr>
        <w:jc w:val="left"/>
        <w:rPr>
          <w:color w:val="EE0000"/>
          <w:sz w:val="24"/>
          <w:szCs w:val="28"/>
        </w:rPr>
      </w:pPr>
      <w:r w:rsidRPr="00CF23BA">
        <w:rPr>
          <w:rFonts w:hint="eastAsia"/>
          <w:color w:val="EE0000"/>
          <w:sz w:val="24"/>
          <w:szCs w:val="28"/>
        </w:rPr>
        <w:t>〇</w:t>
      </w:r>
      <w:r w:rsidRPr="00CF23BA">
        <w:rPr>
          <w:color w:val="EE0000"/>
          <w:sz w:val="24"/>
          <w:szCs w:val="28"/>
        </w:rPr>
        <w:t xml:space="preserve"> a restaurant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CF23BA">
        <w:rPr>
          <w:color w:val="EE0000"/>
          <w:sz w:val="24"/>
          <w:szCs w:val="28"/>
        </w:rPr>
        <w:t>started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CF23BA">
        <w:rPr>
          <w:color w:val="EE0000"/>
          <w:sz w:val="24"/>
          <w:szCs w:val="28"/>
        </w:rPr>
        <w:t>serving soba noodles with the herring on them がO（目的語）です。</w:t>
      </w:r>
    </w:p>
    <w:p w14:paraId="2B3BF408" w14:textId="24217195" w:rsidR="004B1797" w:rsidRPr="004B1797" w:rsidRDefault="004B1797" w:rsidP="004B1797">
      <w:pPr>
        <w:jc w:val="left"/>
        <w:rPr>
          <w:color w:val="EE0000"/>
          <w:sz w:val="24"/>
          <w:szCs w:val="28"/>
        </w:rPr>
      </w:pPr>
      <w:r w:rsidRPr="004B1797">
        <w:rPr>
          <w:rFonts w:hint="eastAsia"/>
          <w:color w:val="EE0000"/>
          <w:sz w:val="24"/>
          <w:szCs w:val="28"/>
        </w:rPr>
        <w:t>〇</w:t>
      </w:r>
      <w:r w:rsidRPr="004B1797">
        <w:rPr>
          <w:color w:val="EE0000"/>
          <w:sz w:val="24"/>
          <w:szCs w:val="28"/>
        </w:rPr>
        <w:t xml:space="preserve"> serving soba noodles with the herring on themは、</w:t>
      </w:r>
      <w:r w:rsidRPr="004B1797">
        <w:rPr>
          <w:rFonts w:hint="eastAsia"/>
          <w:color w:val="EE0000"/>
          <w:sz w:val="24"/>
          <w:szCs w:val="28"/>
        </w:rPr>
        <w:t>「ニシンがのったそばを出すこと」という意味で、動作を名詞として扱っています。</w:t>
      </w:r>
    </w:p>
    <w:p w14:paraId="4D86F937" w14:textId="77777777" w:rsidR="004B1797" w:rsidRDefault="004B1797" w:rsidP="004B1797">
      <w:pPr>
        <w:jc w:val="left"/>
        <w:rPr>
          <w:color w:val="EE0000"/>
          <w:sz w:val="24"/>
          <w:szCs w:val="28"/>
        </w:rPr>
      </w:pPr>
      <w:r w:rsidRPr="004B1797">
        <w:rPr>
          <w:rFonts w:hint="eastAsia"/>
          <w:color w:val="EE0000"/>
          <w:sz w:val="24"/>
          <w:szCs w:val="28"/>
        </w:rPr>
        <w:t>〇</w:t>
      </w:r>
      <w:r w:rsidRPr="004B1797">
        <w:rPr>
          <w:color w:val="EE0000"/>
          <w:sz w:val="24"/>
          <w:szCs w:val="28"/>
        </w:rPr>
        <w:t xml:space="preserve"> with the herring on them は修飾語で形容詞のはたらきです。</w:t>
      </w:r>
    </w:p>
    <w:p w14:paraId="67D2BE8E" w14:textId="518BD7DE" w:rsidR="004B1797" w:rsidRPr="004B1797" w:rsidRDefault="004B1797" w:rsidP="004B1797">
      <w:pPr>
        <w:ind w:firstLineChars="100" w:firstLine="240"/>
        <w:jc w:val="left"/>
        <w:rPr>
          <w:color w:val="EE0000"/>
          <w:sz w:val="24"/>
          <w:szCs w:val="28"/>
        </w:rPr>
      </w:pPr>
      <w:r w:rsidRPr="004B1797">
        <w:rPr>
          <w:color w:val="EE0000"/>
          <w:sz w:val="24"/>
          <w:szCs w:val="28"/>
        </w:rPr>
        <w:t>「上にニシンがのったそば」という意味をもち、 soba noodles を説明しています。</w:t>
      </w:r>
    </w:p>
    <w:p w14:paraId="32EDC861" w14:textId="1B460485" w:rsidR="004B1797" w:rsidRDefault="004B1797" w:rsidP="004B1797">
      <w:pPr>
        <w:jc w:val="left"/>
        <w:rPr>
          <w:color w:val="EE0000"/>
          <w:sz w:val="24"/>
          <w:szCs w:val="28"/>
        </w:rPr>
      </w:pPr>
      <w:r w:rsidRPr="004B1797">
        <w:rPr>
          <w:rFonts w:hint="eastAsia"/>
          <w:color w:val="EE0000"/>
          <w:sz w:val="24"/>
          <w:szCs w:val="28"/>
        </w:rPr>
        <w:t>〇</w:t>
      </w:r>
      <w:r w:rsidRPr="004B1797">
        <w:rPr>
          <w:color w:val="EE0000"/>
          <w:sz w:val="24"/>
          <w:szCs w:val="28"/>
        </w:rPr>
        <w:t xml:space="preserve"> on them は修飾語で形容詞のはたらきです。「その上に」という意味をもち、the herring を説明しています。</w:t>
      </w:r>
      <w:r w:rsidRPr="004B1797">
        <w:rPr>
          <w:rFonts w:hint="eastAsia"/>
          <w:color w:val="EE0000"/>
          <w:sz w:val="24"/>
          <w:szCs w:val="28"/>
        </w:rPr>
        <w:t xml:space="preserve">　　※</w:t>
      </w:r>
      <w:r w:rsidRPr="004B1797">
        <w:rPr>
          <w:color w:val="EE0000"/>
          <w:sz w:val="24"/>
          <w:szCs w:val="28"/>
        </w:rPr>
        <w:t xml:space="preserve"> them ＝ soba noodles です。</w:t>
      </w:r>
    </w:p>
    <w:p w14:paraId="5D9124B8" w14:textId="305AFC75" w:rsidR="004B1797" w:rsidRDefault="004B1797" w:rsidP="004B1797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0AA2A6C0" wp14:editId="1CE3D7F0">
            <wp:extent cx="6188238" cy="888763"/>
            <wp:effectExtent l="0" t="0" r="3175" b="6985"/>
            <wp:docPr id="1708978618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978618" name=""/>
                    <pic:cNvPicPr/>
                  </pic:nvPicPr>
                  <pic:blipFill rotWithShape="1"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rcRect t="13070" b="67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888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856D91" w14:textId="68281FE8" w:rsidR="004B1797" w:rsidRPr="004B1797" w:rsidRDefault="004B1797" w:rsidP="004B1797">
      <w:pPr>
        <w:jc w:val="left"/>
        <w:rPr>
          <w:rFonts w:hint="eastAsia"/>
          <w:color w:val="EE0000"/>
          <w:sz w:val="24"/>
          <w:szCs w:val="28"/>
        </w:rPr>
      </w:pPr>
      <w:r w:rsidRPr="004B1797">
        <w:rPr>
          <w:rFonts w:hint="eastAsia"/>
          <w:color w:val="EE0000"/>
          <w:sz w:val="24"/>
          <w:szCs w:val="28"/>
        </w:rPr>
        <w:t>〇</w:t>
      </w:r>
      <w:r w:rsidRPr="004B1797">
        <w:rPr>
          <w:color w:val="EE0000"/>
          <w:sz w:val="24"/>
          <w:szCs w:val="28"/>
        </w:rPr>
        <w:t xml:space="preserve"> That がS（主語）、 is がV（動詞）、 the beginning がC（補語）です。</w:t>
      </w:r>
    </w:p>
    <w:p w14:paraId="22F62E0B" w14:textId="77777777" w:rsidR="004B1797" w:rsidRDefault="004B1797" w:rsidP="004B1797">
      <w:pPr>
        <w:jc w:val="left"/>
        <w:rPr>
          <w:color w:val="EE0000"/>
          <w:sz w:val="24"/>
          <w:szCs w:val="28"/>
        </w:rPr>
      </w:pPr>
      <w:r w:rsidRPr="004B1797">
        <w:rPr>
          <w:rFonts w:hint="eastAsia"/>
          <w:color w:val="EE0000"/>
          <w:sz w:val="24"/>
          <w:szCs w:val="28"/>
        </w:rPr>
        <w:t>〇</w:t>
      </w:r>
      <w:r w:rsidRPr="004B1797">
        <w:rPr>
          <w:color w:val="EE0000"/>
          <w:sz w:val="24"/>
          <w:szCs w:val="28"/>
        </w:rPr>
        <w:t xml:space="preserve"> of Nishin Soba は修飾語で形容詞のはたらきです。</w:t>
      </w:r>
    </w:p>
    <w:p w14:paraId="759DD1C4" w14:textId="1F382C94" w:rsidR="004B1797" w:rsidRPr="00CF23BA" w:rsidRDefault="004B1797" w:rsidP="004B1797">
      <w:pPr>
        <w:ind w:firstLineChars="100" w:firstLine="240"/>
        <w:jc w:val="left"/>
        <w:rPr>
          <w:rFonts w:hint="eastAsia"/>
          <w:color w:val="EE0000"/>
          <w:sz w:val="24"/>
          <w:szCs w:val="28"/>
        </w:rPr>
      </w:pPr>
      <w:r w:rsidRPr="004B1797">
        <w:rPr>
          <w:color w:val="EE0000"/>
          <w:sz w:val="24"/>
          <w:szCs w:val="28"/>
        </w:rPr>
        <w:t>「にしんそばの」という意味をもち、 the beginning を説明しています。</w:t>
      </w:r>
    </w:p>
    <w:sectPr w:rsidR="004B1797" w:rsidRPr="00CF23BA" w:rsidSect="00576151">
      <w:headerReference w:type="default" r:id="rId22"/>
      <w:footerReference w:type="default" r:id="rId23"/>
      <w:pgSz w:w="11906" w:h="16838"/>
      <w:pgMar w:top="1440" w:right="1080" w:bottom="1440" w:left="1080" w:header="624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BB0CD" w14:textId="77777777" w:rsidR="00034B58" w:rsidRDefault="00034B58" w:rsidP="00576151">
      <w:r>
        <w:separator/>
      </w:r>
    </w:p>
  </w:endnote>
  <w:endnote w:type="continuationSeparator" w:id="0">
    <w:p w14:paraId="329B41B2" w14:textId="77777777" w:rsidR="00034B58" w:rsidRDefault="00034B58" w:rsidP="0057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288530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5F833E3" w14:textId="2D7A11E7" w:rsidR="00576151" w:rsidRDefault="00576151">
            <w:pPr>
              <w:pStyle w:val="ac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9E12AD" w14:textId="77777777" w:rsidR="00576151" w:rsidRDefault="0057615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FD2D3" w14:textId="77777777" w:rsidR="00034B58" w:rsidRDefault="00034B58" w:rsidP="00576151">
      <w:r>
        <w:separator/>
      </w:r>
    </w:p>
  </w:footnote>
  <w:footnote w:type="continuationSeparator" w:id="0">
    <w:p w14:paraId="745F8688" w14:textId="77777777" w:rsidR="00034B58" w:rsidRDefault="00034B58" w:rsidP="00576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BB3AA" w14:textId="1FB49878" w:rsidR="00576151" w:rsidRPr="00576151" w:rsidRDefault="00576151">
    <w:pPr>
      <w:pStyle w:val="aa"/>
      <w:rPr>
        <w:sz w:val="24"/>
        <w:szCs w:val="28"/>
      </w:rPr>
    </w:pPr>
    <w:r>
      <w:rPr>
        <w:rFonts w:hint="eastAsia"/>
        <w:sz w:val="24"/>
        <w:szCs w:val="28"/>
      </w:rPr>
      <w:t>【</w:t>
    </w:r>
    <w:r w:rsidRPr="00576151">
      <w:rPr>
        <w:rFonts w:hint="eastAsia"/>
        <w:sz w:val="24"/>
        <w:szCs w:val="28"/>
      </w:rPr>
      <w:t>Active Study G</w:t>
    </w:r>
    <w:r w:rsidR="00407328">
      <w:rPr>
        <w:rFonts w:hint="eastAsia"/>
        <w:sz w:val="24"/>
        <w:szCs w:val="28"/>
      </w:rPr>
      <w:t>2</w:t>
    </w:r>
    <w:r>
      <w:rPr>
        <w:rFonts w:hint="eastAsia"/>
        <w:sz w:val="24"/>
        <w:szCs w:val="28"/>
      </w:rPr>
      <w:t xml:space="preserve">　文構造解説】講座</w:t>
    </w:r>
    <w:r w:rsidR="008F7FCD">
      <w:rPr>
        <w:rFonts w:hint="eastAsia"/>
        <w:sz w:val="24"/>
        <w:szCs w:val="28"/>
      </w:rPr>
      <w:t>2</w:t>
    </w:r>
    <w:r w:rsidR="00C6337B">
      <w:rPr>
        <w:rFonts w:hint="eastAsia"/>
        <w:sz w:val="24"/>
        <w:szCs w:val="28"/>
      </w:rPr>
      <w:t>1</w:t>
    </w:r>
    <w:r w:rsidR="00710805">
      <w:rPr>
        <w:rFonts w:hint="eastAsia"/>
        <w:sz w:val="24"/>
        <w:szCs w:val="28"/>
      </w:rPr>
      <w:t xml:space="preserve">　</w:t>
    </w:r>
    <w:r w:rsidR="00C6337B">
      <w:rPr>
        <w:rFonts w:hint="eastAsia"/>
        <w:sz w:val="24"/>
        <w:szCs w:val="28"/>
      </w:rPr>
      <w:t>前置詞</w:t>
    </w:r>
    <w:r w:rsidR="0096039D">
      <w:rPr>
        <w:rFonts w:hint="eastAsia"/>
        <w:sz w:val="24"/>
        <w:szCs w:val="28"/>
      </w:rPr>
      <w:t>（p.</w:t>
    </w:r>
    <w:r w:rsidR="00530F88">
      <w:rPr>
        <w:rFonts w:hint="eastAsia"/>
        <w:sz w:val="24"/>
        <w:szCs w:val="28"/>
      </w:rPr>
      <w:t>1</w:t>
    </w:r>
    <w:r w:rsidR="008F7FCD">
      <w:rPr>
        <w:rFonts w:hint="eastAsia"/>
        <w:sz w:val="24"/>
        <w:szCs w:val="28"/>
      </w:rPr>
      <w:t>6</w:t>
    </w:r>
    <w:r w:rsidR="00C6337B">
      <w:rPr>
        <w:rFonts w:hint="eastAsia"/>
        <w:sz w:val="24"/>
        <w:szCs w:val="28"/>
      </w:rPr>
      <w:t>9</w:t>
    </w:r>
    <w:r w:rsidR="0096039D">
      <w:rPr>
        <w:rFonts w:hint="eastAsia"/>
        <w:sz w:val="24"/>
        <w:szCs w:val="28"/>
      </w:rPr>
      <w:t>）</w:t>
    </w:r>
  </w:p>
  <w:p w14:paraId="4100B5A7" w14:textId="77777777" w:rsidR="00576151" w:rsidRPr="00576151" w:rsidRDefault="00576151">
    <w:pPr>
      <w:pStyle w:val="aa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34819"/>
    <w:multiLevelType w:val="hybridMultilevel"/>
    <w:tmpl w:val="09648442"/>
    <w:lvl w:ilvl="0" w:tplc="CE008E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8616F71"/>
    <w:multiLevelType w:val="hybridMultilevel"/>
    <w:tmpl w:val="0D4C924A"/>
    <w:lvl w:ilvl="0" w:tplc="D2080D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390559C"/>
    <w:multiLevelType w:val="hybridMultilevel"/>
    <w:tmpl w:val="598E2C2C"/>
    <w:lvl w:ilvl="0" w:tplc="0058787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4C36472"/>
    <w:multiLevelType w:val="hybridMultilevel"/>
    <w:tmpl w:val="510A5FF2"/>
    <w:lvl w:ilvl="0" w:tplc="0136D2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36615C9F"/>
    <w:multiLevelType w:val="hybridMultilevel"/>
    <w:tmpl w:val="EFFC14E4"/>
    <w:lvl w:ilvl="0" w:tplc="D016953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39E53FDB"/>
    <w:multiLevelType w:val="hybridMultilevel"/>
    <w:tmpl w:val="D67E4CEA"/>
    <w:lvl w:ilvl="0" w:tplc="39200A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3D761AC9"/>
    <w:multiLevelType w:val="hybridMultilevel"/>
    <w:tmpl w:val="ED08FCC8"/>
    <w:lvl w:ilvl="0" w:tplc="53E605C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406A5997"/>
    <w:multiLevelType w:val="hybridMultilevel"/>
    <w:tmpl w:val="9F3C5C6E"/>
    <w:lvl w:ilvl="0" w:tplc="9E0486C4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44C57621"/>
    <w:multiLevelType w:val="hybridMultilevel"/>
    <w:tmpl w:val="1FAEDA6A"/>
    <w:lvl w:ilvl="0" w:tplc="E54ADD2A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44E00499"/>
    <w:multiLevelType w:val="hybridMultilevel"/>
    <w:tmpl w:val="C67E7728"/>
    <w:lvl w:ilvl="0" w:tplc="E0FA98A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4A914EEC"/>
    <w:multiLevelType w:val="hybridMultilevel"/>
    <w:tmpl w:val="3C4CA010"/>
    <w:lvl w:ilvl="0" w:tplc="607CCA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4B0714BD"/>
    <w:multiLevelType w:val="hybridMultilevel"/>
    <w:tmpl w:val="51D279E2"/>
    <w:lvl w:ilvl="0" w:tplc="B7E2DF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4CCD29CD"/>
    <w:multiLevelType w:val="hybridMultilevel"/>
    <w:tmpl w:val="E88A9CF4"/>
    <w:lvl w:ilvl="0" w:tplc="5F3AAB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4D086EDE"/>
    <w:multiLevelType w:val="hybridMultilevel"/>
    <w:tmpl w:val="3E161C6C"/>
    <w:lvl w:ilvl="0" w:tplc="36EA24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4E584E50"/>
    <w:multiLevelType w:val="hybridMultilevel"/>
    <w:tmpl w:val="874014EE"/>
    <w:lvl w:ilvl="0" w:tplc="C2DAA1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56BF2887"/>
    <w:multiLevelType w:val="hybridMultilevel"/>
    <w:tmpl w:val="F76CB6F2"/>
    <w:lvl w:ilvl="0" w:tplc="590A67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5C8D5868"/>
    <w:multiLevelType w:val="hybridMultilevel"/>
    <w:tmpl w:val="11B486BE"/>
    <w:lvl w:ilvl="0" w:tplc="2D6A8C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684D1519"/>
    <w:multiLevelType w:val="hybridMultilevel"/>
    <w:tmpl w:val="CA56F8AC"/>
    <w:lvl w:ilvl="0" w:tplc="708080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6872196E"/>
    <w:multiLevelType w:val="hybridMultilevel"/>
    <w:tmpl w:val="01E058F4"/>
    <w:lvl w:ilvl="0" w:tplc="C0AC35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6E0504D0"/>
    <w:multiLevelType w:val="hybridMultilevel"/>
    <w:tmpl w:val="CA604354"/>
    <w:lvl w:ilvl="0" w:tplc="AEE2C9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7AC111D2"/>
    <w:multiLevelType w:val="hybridMultilevel"/>
    <w:tmpl w:val="D1206E0C"/>
    <w:lvl w:ilvl="0" w:tplc="6EDA17B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7BF94837"/>
    <w:multiLevelType w:val="hybridMultilevel"/>
    <w:tmpl w:val="3F840A5A"/>
    <w:lvl w:ilvl="0" w:tplc="FF4C93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7C08056A"/>
    <w:multiLevelType w:val="hybridMultilevel"/>
    <w:tmpl w:val="2A127A1C"/>
    <w:lvl w:ilvl="0" w:tplc="1C7AE9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03899027">
    <w:abstractNumId w:val="1"/>
  </w:num>
  <w:num w:numId="2" w16cid:durableId="2018461787">
    <w:abstractNumId w:val="3"/>
  </w:num>
  <w:num w:numId="3" w16cid:durableId="2099673595">
    <w:abstractNumId w:val="18"/>
  </w:num>
  <w:num w:numId="4" w16cid:durableId="422532704">
    <w:abstractNumId w:val="4"/>
  </w:num>
  <w:num w:numId="5" w16cid:durableId="1528985189">
    <w:abstractNumId w:val="7"/>
  </w:num>
  <w:num w:numId="6" w16cid:durableId="1393578702">
    <w:abstractNumId w:val="14"/>
  </w:num>
  <w:num w:numId="7" w16cid:durableId="665597388">
    <w:abstractNumId w:val="16"/>
  </w:num>
  <w:num w:numId="8" w16cid:durableId="108477580">
    <w:abstractNumId w:val="2"/>
  </w:num>
  <w:num w:numId="9" w16cid:durableId="1609312042">
    <w:abstractNumId w:val="15"/>
  </w:num>
  <w:num w:numId="10" w16cid:durableId="1229195612">
    <w:abstractNumId w:val="10"/>
  </w:num>
  <w:num w:numId="11" w16cid:durableId="201135723">
    <w:abstractNumId w:val="17"/>
  </w:num>
  <w:num w:numId="12" w16cid:durableId="42487759">
    <w:abstractNumId w:val="8"/>
  </w:num>
  <w:num w:numId="13" w16cid:durableId="1094327572">
    <w:abstractNumId w:val="12"/>
  </w:num>
  <w:num w:numId="14" w16cid:durableId="219438254">
    <w:abstractNumId w:val="20"/>
  </w:num>
  <w:num w:numId="15" w16cid:durableId="1649941569">
    <w:abstractNumId w:val="5"/>
  </w:num>
  <w:num w:numId="16" w16cid:durableId="1635990105">
    <w:abstractNumId w:val="6"/>
  </w:num>
  <w:num w:numId="17" w16cid:durableId="2078085007">
    <w:abstractNumId w:val="22"/>
  </w:num>
  <w:num w:numId="18" w16cid:durableId="1016614482">
    <w:abstractNumId w:val="19"/>
  </w:num>
  <w:num w:numId="19" w16cid:durableId="218521479">
    <w:abstractNumId w:val="13"/>
  </w:num>
  <w:num w:numId="20" w16cid:durableId="663627424">
    <w:abstractNumId w:val="9"/>
  </w:num>
  <w:num w:numId="21" w16cid:durableId="240799114">
    <w:abstractNumId w:val="0"/>
  </w:num>
  <w:num w:numId="22" w16cid:durableId="1572544145">
    <w:abstractNumId w:val="11"/>
  </w:num>
  <w:num w:numId="23" w16cid:durableId="4668717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FAE"/>
    <w:rsid w:val="0000751A"/>
    <w:rsid w:val="00011EEA"/>
    <w:rsid w:val="00034B58"/>
    <w:rsid w:val="00044ABE"/>
    <w:rsid w:val="00060A4A"/>
    <w:rsid w:val="00084007"/>
    <w:rsid w:val="00095CC3"/>
    <w:rsid w:val="000A631B"/>
    <w:rsid w:val="000A7A0D"/>
    <w:rsid w:val="000C7A5E"/>
    <w:rsid w:val="000D5442"/>
    <w:rsid w:val="000E04B7"/>
    <w:rsid w:val="000F0BE0"/>
    <w:rsid w:val="00102DA2"/>
    <w:rsid w:val="00137891"/>
    <w:rsid w:val="001415F1"/>
    <w:rsid w:val="001914F9"/>
    <w:rsid w:val="00280A8B"/>
    <w:rsid w:val="00290A51"/>
    <w:rsid w:val="0029396D"/>
    <w:rsid w:val="002C7003"/>
    <w:rsid w:val="002F0FD8"/>
    <w:rsid w:val="002F3821"/>
    <w:rsid w:val="00323FB2"/>
    <w:rsid w:val="0037678D"/>
    <w:rsid w:val="0037775A"/>
    <w:rsid w:val="0039077C"/>
    <w:rsid w:val="003C2C15"/>
    <w:rsid w:val="003D2FAA"/>
    <w:rsid w:val="00407328"/>
    <w:rsid w:val="00423843"/>
    <w:rsid w:val="00423E45"/>
    <w:rsid w:val="00442B2A"/>
    <w:rsid w:val="004B0001"/>
    <w:rsid w:val="004B1797"/>
    <w:rsid w:val="004B6F5F"/>
    <w:rsid w:val="004D2CFD"/>
    <w:rsid w:val="004E13BF"/>
    <w:rsid w:val="00530F88"/>
    <w:rsid w:val="00576151"/>
    <w:rsid w:val="00592F94"/>
    <w:rsid w:val="00593101"/>
    <w:rsid w:val="005B09D2"/>
    <w:rsid w:val="0061677C"/>
    <w:rsid w:val="00617EFF"/>
    <w:rsid w:val="00620580"/>
    <w:rsid w:val="006460F8"/>
    <w:rsid w:val="00667C52"/>
    <w:rsid w:val="006E18BB"/>
    <w:rsid w:val="007034AF"/>
    <w:rsid w:val="00710805"/>
    <w:rsid w:val="007139C0"/>
    <w:rsid w:val="00752DD9"/>
    <w:rsid w:val="007C0C65"/>
    <w:rsid w:val="0085038B"/>
    <w:rsid w:val="008763C0"/>
    <w:rsid w:val="00880260"/>
    <w:rsid w:val="00892D2A"/>
    <w:rsid w:val="008F7FCD"/>
    <w:rsid w:val="00914CBD"/>
    <w:rsid w:val="0094690A"/>
    <w:rsid w:val="0096039D"/>
    <w:rsid w:val="009655E0"/>
    <w:rsid w:val="0097186A"/>
    <w:rsid w:val="00997E20"/>
    <w:rsid w:val="009B4445"/>
    <w:rsid w:val="009D1247"/>
    <w:rsid w:val="009E7D36"/>
    <w:rsid w:val="00A0389C"/>
    <w:rsid w:val="00A3173B"/>
    <w:rsid w:val="00A34622"/>
    <w:rsid w:val="00A44B02"/>
    <w:rsid w:val="00A773E9"/>
    <w:rsid w:val="00A81727"/>
    <w:rsid w:val="00AB07A3"/>
    <w:rsid w:val="00AB1D7D"/>
    <w:rsid w:val="00B03A26"/>
    <w:rsid w:val="00B32114"/>
    <w:rsid w:val="00B457D2"/>
    <w:rsid w:val="00B47BE8"/>
    <w:rsid w:val="00B520B4"/>
    <w:rsid w:val="00B5650A"/>
    <w:rsid w:val="00B626D3"/>
    <w:rsid w:val="00B73F0E"/>
    <w:rsid w:val="00B91177"/>
    <w:rsid w:val="00B91772"/>
    <w:rsid w:val="00BC70D1"/>
    <w:rsid w:val="00BD07C3"/>
    <w:rsid w:val="00BF3918"/>
    <w:rsid w:val="00C3273E"/>
    <w:rsid w:val="00C4542F"/>
    <w:rsid w:val="00C52AA3"/>
    <w:rsid w:val="00C6337B"/>
    <w:rsid w:val="00C90B6F"/>
    <w:rsid w:val="00C92D15"/>
    <w:rsid w:val="00CB1B7A"/>
    <w:rsid w:val="00CC028E"/>
    <w:rsid w:val="00CF23BA"/>
    <w:rsid w:val="00D37F82"/>
    <w:rsid w:val="00D6097B"/>
    <w:rsid w:val="00D76929"/>
    <w:rsid w:val="00DD0644"/>
    <w:rsid w:val="00DD65A9"/>
    <w:rsid w:val="00E1039B"/>
    <w:rsid w:val="00E316E6"/>
    <w:rsid w:val="00E47B7B"/>
    <w:rsid w:val="00E84411"/>
    <w:rsid w:val="00E90117"/>
    <w:rsid w:val="00EA1DFE"/>
    <w:rsid w:val="00EA28F0"/>
    <w:rsid w:val="00EB46DD"/>
    <w:rsid w:val="00EC754C"/>
    <w:rsid w:val="00EE103D"/>
    <w:rsid w:val="00EE23FB"/>
    <w:rsid w:val="00EE2625"/>
    <w:rsid w:val="00F31BAE"/>
    <w:rsid w:val="00F57B8A"/>
    <w:rsid w:val="00F62FAE"/>
    <w:rsid w:val="00F853B1"/>
    <w:rsid w:val="00F96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864BEB"/>
  <w15:chartTrackingRefBased/>
  <w15:docId w15:val="{DE4507E9-6247-42E5-AB77-6F86155CB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2FA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2F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2FA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2FA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2FA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2FA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2FA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2FA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2FA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62FA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62FA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62F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2FA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62F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2F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62F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2FA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62FA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62F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62FA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62FA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76151"/>
  </w:style>
  <w:style w:type="paragraph" w:styleId="ac">
    <w:name w:val="footer"/>
    <w:basedOn w:val="a"/>
    <w:link w:val="ad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76151"/>
  </w:style>
  <w:style w:type="character" w:styleId="ae">
    <w:name w:val="annotation reference"/>
    <w:basedOn w:val="a0"/>
    <w:uiPriority w:val="99"/>
    <w:semiHidden/>
    <w:unhideWhenUsed/>
    <w:rsid w:val="00B73F0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B73F0E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B73F0E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B73F0E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B73F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sv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sv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7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0069A-A5F6-40E2-A50E-8D246C212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3</cp:revision>
  <cp:lastPrinted>2025-07-09T05:06:00Z</cp:lastPrinted>
  <dcterms:created xsi:type="dcterms:W3CDTF">2025-07-11T09:52:00Z</dcterms:created>
  <dcterms:modified xsi:type="dcterms:W3CDTF">2025-07-11T10:08:00Z</dcterms:modified>
</cp:coreProperties>
</file>