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C4E6" w14:textId="77777777" w:rsidR="0041592E" w:rsidRPr="007407D6" w:rsidRDefault="0041592E" w:rsidP="0041592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41592E" w:rsidRPr="000C3CCC" w14:paraId="41DAE70E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35DD6D7E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ABE4E9F" w14:textId="77777777" w:rsidR="0041592E" w:rsidRPr="0031145C" w:rsidRDefault="0041592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5B4F68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ボブはお年寄りの女性グリーンさんを助けるために訪ねます。</w:t>
            </w:r>
          </w:p>
        </w:tc>
      </w:tr>
      <w:tr w:rsidR="0041592E" w:rsidRPr="000C3CCC" w14:paraId="019F405C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05DECDE5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F8D7A72" w14:textId="77777777" w:rsidR="0041592E" w:rsidRPr="0031145C" w:rsidRDefault="0041592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47A0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ボブとグリーンさん</w:t>
            </w:r>
          </w:p>
        </w:tc>
      </w:tr>
      <w:tr w:rsidR="0041592E" w:rsidRPr="00E14B6A" w14:paraId="764392E6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574ADD6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83DCF38" w14:textId="77777777" w:rsidR="0041592E" w:rsidRPr="0031145C" w:rsidRDefault="0041592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C86BE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41592E" w:rsidRPr="000C3CCC" w14:paraId="0E166E87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9676FA1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0322085" w14:textId="77777777" w:rsidR="0041592E" w:rsidRPr="0031145C" w:rsidRDefault="0041592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31145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0D9AED37" w14:textId="77777777" w:rsidR="0041592E" w:rsidRPr="007407D6" w:rsidRDefault="0041592E" w:rsidP="0041592E">
      <w:pPr>
        <w:rPr>
          <w:rFonts w:asciiTheme="minorEastAsia" w:hAnsiTheme="minorEastAsia"/>
          <w:szCs w:val="21"/>
          <w:lang w:eastAsia="ja-JP"/>
        </w:rPr>
      </w:pPr>
    </w:p>
    <w:p w14:paraId="0B8B04FD" w14:textId="77777777" w:rsidR="0041592E" w:rsidRPr="007407D6" w:rsidRDefault="0041592E" w:rsidP="0041592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6F4B259D" w14:textId="77777777" w:rsidR="0041592E" w:rsidRPr="000C3CCC" w:rsidRDefault="0041592E" w:rsidP="0041592E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5B4F68">
        <w:rPr>
          <w:rFonts w:asciiTheme="minorEastAsia" w:hAnsiTheme="minorEastAsia" w:hint="eastAsia"/>
          <w:sz w:val="21"/>
          <w:szCs w:val="20"/>
          <w:lang w:eastAsia="ja-JP"/>
        </w:rPr>
        <w:t>Bob visits：ボブは訪ねます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5B4F68">
        <w:rPr>
          <w:rFonts w:asciiTheme="minorEastAsia" w:hAnsiTheme="minorEastAsia" w:hint="eastAsia"/>
          <w:sz w:val="21"/>
          <w:szCs w:val="20"/>
          <w:lang w:eastAsia="ja-JP"/>
        </w:rPr>
        <w:t>an old woman, Ms. Green：年配の女性、グリーンさんを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5B4F68">
        <w:rPr>
          <w:rFonts w:asciiTheme="minorEastAsia" w:hAnsiTheme="minorEastAsia" w:hint="eastAsia"/>
          <w:sz w:val="21"/>
          <w:szCs w:val="20"/>
          <w:lang w:eastAsia="ja-JP"/>
        </w:rPr>
        <w:t>to help her：彼女を助けるために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5B4F68">
        <w:rPr>
          <w:rFonts w:asciiTheme="minorEastAsia" w:hAnsiTheme="minorEastAsia" w:hint="eastAsia"/>
          <w:sz w:val="21"/>
          <w:szCs w:val="20"/>
          <w:lang w:eastAsia="ja-JP"/>
        </w:rPr>
        <w:t>ボブはお年寄りの女性グリーンさんを助けるために訪ねます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30EEF1B8" w14:textId="77777777" w:rsidR="0041592E" w:rsidRPr="00661309" w:rsidRDefault="0041592E" w:rsidP="0041592E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DF0170">
        <w:rPr>
          <w:rFonts w:asciiTheme="minorEastAsia" w:hAnsiTheme="minorEastAsia" w:hint="eastAsia"/>
          <w:sz w:val="21"/>
          <w:szCs w:val="20"/>
          <w:lang w:eastAsia="ja-JP"/>
        </w:rPr>
        <w:t>直前の文に「Bob visits an old woman, Ms. Green, to help her.」とあり、「they talk a lot at her house.」と続</w:t>
      </w:r>
      <w:r>
        <w:rPr>
          <w:rFonts w:asciiTheme="minorEastAsia" w:hAnsiTheme="minorEastAsia" w:hint="eastAsia"/>
          <w:sz w:val="21"/>
          <w:szCs w:val="20"/>
          <w:lang w:eastAsia="ja-JP"/>
        </w:rPr>
        <w:t>いていることから</w:t>
      </w:r>
      <w:r w:rsidRPr="00DF0170">
        <w:rPr>
          <w:rFonts w:asciiTheme="minorEastAsia" w:hAnsiTheme="minorEastAsia" w:hint="eastAsia"/>
          <w:sz w:val="21"/>
          <w:szCs w:val="20"/>
          <w:lang w:eastAsia="ja-JP"/>
        </w:rPr>
        <w:t>、ここでの they は「ボブとグリーンさん」を指しています。</w:t>
      </w:r>
    </w:p>
    <w:p w14:paraId="59BBF915" w14:textId="77777777" w:rsidR="0041592E" w:rsidRDefault="0041592E" w:rsidP="0041592E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３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C86BEC">
        <w:rPr>
          <w:rFonts w:asciiTheme="minorEastAsia" w:hAnsiTheme="minorEastAsia" w:hint="eastAsia"/>
          <w:sz w:val="21"/>
          <w:szCs w:val="21"/>
          <w:lang w:eastAsia="ja-JP"/>
        </w:rPr>
        <w:t xml:space="preserve">listen は「～を聞く」という意味で使う場合、前置詞 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C86BEC">
        <w:rPr>
          <w:rFonts w:asciiTheme="minorEastAsia" w:hAnsiTheme="minorEastAsia" w:hint="eastAsia"/>
          <w:sz w:val="21"/>
          <w:szCs w:val="21"/>
          <w:lang w:eastAsia="ja-JP"/>
        </w:rPr>
        <w:t>to を伴います。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C86BEC">
        <w:rPr>
          <w:rFonts w:asciiTheme="minorEastAsia" w:hAnsiTheme="minorEastAsia" w:hint="eastAsia"/>
          <w:sz w:val="21"/>
          <w:szCs w:val="21"/>
          <w:lang w:eastAsia="ja-JP"/>
        </w:rPr>
        <w:t xml:space="preserve">例：listen to music（音楽を聞く）、listen to </w:t>
      </w:r>
      <w:r>
        <w:rPr>
          <w:rFonts w:asciiTheme="minorEastAsia" w:hAnsiTheme="minorEastAsia" w:hint="eastAsia"/>
          <w:sz w:val="21"/>
          <w:szCs w:val="21"/>
          <w:lang w:eastAsia="ja-JP"/>
        </w:rPr>
        <w:t>him</w:t>
      </w:r>
      <w:r w:rsidRPr="00C86BEC">
        <w:rPr>
          <w:rFonts w:asciiTheme="minorEastAsia" w:hAnsiTheme="minorEastAsia" w:hint="eastAsia"/>
          <w:sz w:val="21"/>
          <w:szCs w:val="21"/>
          <w:lang w:eastAsia="ja-JP"/>
        </w:rPr>
        <w:t>（</w:t>
      </w:r>
      <w:r>
        <w:rPr>
          <w:rFonts w:asciiTheme="minorEastAsia" w:hAnsiTheme="minorEastAsia" w:hint="eastAsia"/>
          <w:sz w:val="21"/>
          <w:szCs w:val="21"/>
          <w:lang w:eastAsia="ja-JP"/>
        </w:rPr>
        <w:t>彼</w:t>
      </w:r>
      <w:r w:rsidRPr="00C86BEC">
        <w:rPr>
          <w:rFonts w:asciiTheme="minorEastAsia" w:hAnsiTheme="minorEastAsia" w:hint="eastAsia"/>
          <w:sz w:val="21"/>
          <w:szCs w:val="21"/>
          <w:lang w:eastAsia="ja-JP"/>
        </w:rPr>
        <w:t>の話を聞く）</w:t>
      </w:r>
    </w:p>
    <w:p w14:paraId="1B4F8149" w14:textId="77777777" w:rsidR="0041592E" w:rsidRDefault="0041592E" w:rsidP="0041592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D2C37">
        <w:rPr>
          <w:rFonts w:asciiTheme="minorEastAsia" w:hAnsiTheme="minorEastAsia" w:hint="eastAsia"/>
          <w:sz w:val="21"/>
          <w:szCs w:val="20"/>
          <w:lang w:eastAsia="ja-JP"/>
        </w:rPr>
        <w:t>主語：Bob（ボブは）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D2C37">
        <w:rPr>
          <w:rFonts w:asciiTheme="minorEastAsia" w:hAnsiTheme="minorEastAsia" w:hint="eastAsia"/>
          <w:sz w:val="21"/>
          <w:szCs w:val="20"/>
          <w:lang w:eastAsia="ja-JP"/>
        </w:rPr>
        <w:t>動詞：is（〜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</w:t>
      </w:r>
      <w:r w:rsidRPr="001D2C37">
        <w:rPr>
          <w:rFonts w:asciiTheme="minorEastAsia" w:hAnsiTheme="minorEastAsia" w:hint="eastAsia"/>
          <w:sz w:val="21"/>
          <w:szCs w:val="20"/>
          <w:lang w:eastAsia="ja-JP"/>
        </w:rPr>
        <w:t>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D2C37">
        <w:rPr>
          <w:rFonts w:asciiTheme="minorEastAsia" w:hAnsiTheme="minorEastAsia" w:hint="eastAsia"/>
          <w:sz w:val="21"/>
          <w:szCs w:val="20"/>
          <w:lang w:eastAsia="ja-JP"/>
        </w:rPr>
        <w:t>補語：happy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1D2C37">
        <w:rPr>
          <w:rFonts w:asciiTheme="minorEastAsia" w:hAnsiTheme="minorEastAsia" w:hint="eastAsia"/>
          <w:sz w:val="21"/>
          <w:szCs w:val="20"/>
          <w:lang w:eastAsia="ja-JP"/>
        </w:rPr>
        <w:t>うれしい</w:t>
      </w:r>
      <w:r>
        <w:rPr>
          <w:rFonts w:asciiTheme="minorEastAsia" w:hAnsiTheme="minorEastAsia" w:hint="eastAsia"/>
          <w:sz w:val="21"/>
          <w:szCs w:val="20"/>
          <w:lang w:eastAsia="ja-JP"/>
        </w:rPr>
        <w:t>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D2C37">
        <w:rPr>
          <w:rFonts w:asciiTheme="minorEastAsia" w:hAnsiTheme="minorEastAsia" w:hint="eastAsia"/>
          <w:sz w:val="21"/>
          <w:szCs w:val="20"/>
          <w:lang w:eastAsia="ja-JP"/>
        </w:rPr>
        <w:t>to see her smile（彼女の笑顔</w:t>
      </w:r>
      <w:r>
        <w:rPr>
          <w:rFonts w:asciiTheme="minorEastAsia" w:hAnsiTheme="minorEastAsia" w:hint="eastAsia"/>
          <w:sz w:val="21"/>
          <w:szCs w:val="20"/>
          <w:lang w:eastAsia="ja-JP"/>
        </w:rPr>
        <w:t>が見れて</w:t>
      </w:r>
      <w:r w:rsidRPr="001D2C37">
        <w:rPr>
          <w:rFonts w:asciiTheme="minorEastAsia" w:hAnsiTheme="minorEastAsia" w:hint="eastAsia"/>
          <w:sz w:val="21"/>
          <w:szCs w:val="20"/>
          <w:lang w:eastAsia="ja-JP"/>
        </w:rPr>
        <w:t>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1D2C37">
        <w:rPr>
          <w:rFonts w:asciiTheme="minorEastAsia" w:hAnsiTheme="minorEastAsia" w:hint="eastAsia"/>
          <w:sz w:val="21"/>
          <w:szCs w:val="20"/>
          <w:lang w:eastAsia="ja-JP"/>
        </w:rPr>
        <w:t>① 3－2－6－7－4－5－1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1D2C37">
        <w:rPr>
          <w:rFonts w:asciiTheme="minorEastAsia" w:hAnsiTheme="minorEastAsia"/>
          <w:sz w:val="21"/>
          <w:szCs w:val="20"/>
          <w:lang w:eastAsia="ja-JP"/>
        </w:rPr>
        <w:t>Bob is happy to see her smile.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1D2C37">
        <w:rPr>
          <w:rFonts w:asciiTheme="minorEastAsia" w:hAnsiTheme="minorEastAsia" w:hint="eastAsia"/>
          <w:sz w:val="21"/>
          <w:szCs w:val="20"/>
          <w:lang w:eastAsia="ja-JP"/>
        </w:rPr>
        <w:t>ボブは彼女の笑顔を見ることができてうれしい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5F9A04A4" w14:textId="77777777" w:rsidR="00F45013" w:rsidRPr="0084779A" w:rsidRDefault="00F45013" w:rsidP="00077037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2C3A" w14:textId="77777777" w:rsidR="00077037" w:rsidRDefault="000770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3B9" w14:textId="77777777" w:rsidR="00077037" w:rsidRDefault="000770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9B45" w14:textId="77777777" w:rsidR="00077037" w:rsidRDefault="000770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33C4" w14:textId="77777777" w:rsidR="00077037" w:rsidRDefault="000770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077037" w14:paraId="21AD4018" w14:textId="77777777" w:rsidTr="00395D36">
      <w:tc>
        <w:tcPr>
          <w:tcW w:w="1587" w:type="pct"/>
          <w:vMerge w:val="restart"/>
          <w:shd w:val="clear" w:color="auto" w:fill="808080" w:themeFill="background1" w:themeFillShade="80"/>
        </w:tcPr>
        <w:p w14:paraId="4F7D9F4D" w14:textId="77777777" w:rsidR="00077037" w:rsidRPr="000C3CCC" w:rsidRDefault="00077037" w:rsidP="00077037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⑨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215522C5" w14:textId="77777777" w:rsidR="00077037" w:rsidRPr="000C3CCC" w:rsidRDefault="00077037" w:rsidP="00077037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5A239237" w14:textId="77777777" w:rsidR="00077037" w:rsidRPr="000C3CCC" w:rsidRDefault="00077037" w:rsidP="0007703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66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077037" w14:paraId="105C4A38" w14:textId="77777777" w:rsidTr="00395D36">
      <w:tc>
        <w:tcPr>
          <w:tcW w:w="1587" w:type="pct"/>
          <w:vMerge/>
          <w:shd w:val="clear" w:color="auto" w:fill="808080" w:themeFill="background1" w:themeFillShade="80"/>
        </w:tcPr>
        <w:p w14:paraId="0E8092B7" w14:textId="77777777" w:rsidR="00077037" w:rsidRPr="000C3CCC" w:rsidRDefault="00077037" w:rsidP="00077037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75894095" w14:textId="77777777" w:rsidR="00077037" w:rsidRPr="000C3CCC" w:rsidRDefault="00077037" w:rsidP="00077037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D7F869F" w14:textId="77777777" w:rsidR="00077037" w:rsidRPr="000C3CCC" w:rsidRDefault="00077037" w:rsidP="00077037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70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77</w:t>
          </w:r>
        </w:p>
      </w:tc>
    </w:tr>
  </w:tbl>
  <w:p w14:paraId="430153F0" w14:textId="77777777" w:rsidR="00AD3AFE" w:rsidRPr="00077037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18D9" w14:textId="77777777" w:rsidR="00077037" w:rsidRDefault="000770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77037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B60F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67</cp:revision>
  <cp:lastPrinted>2025-08-07T08:41:00Z</cp:lastPrinted>
  <dcterms:created xsi:type="dcterms:W3CDTF">2013-12-23T23:15:00Z</dcterms:created>
  <dcterms:modified xsi:type="dcterms:W3CDTF">2025-11-20T07:50:00Z</dcterms:modified>
  <cp:category/>
</cp:coreProperties>
</file>